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95" w:rsidRDefault="00E747E3">
      <w:pPr>
        <w:spacing w:after="0"/>
        <w:jc w:val="center"/>
      </w:pPr>
      <w:r>
        <w:rPr>
          <w:rFonts w:ascii="Times New Roman" w:hAnsi="Times New Roman" w:cs="Times New Roman"/>
          <w:b/>
          <w:sz w:val="28"/>
        </w:rPr>
        <w:t>ЧУВАШЕВСКАЯ СЕЛЬСКАЯ ДУМА</w:t>
      </w:r>
    </w:p>
    <w:p w:rsidR="008F4395" w:rsidRDefault="00E747E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КИРОВО-ЧЕПЕЦКОГО РАЙОНА КИРОВСКОЙ ОБЛАСТИ</w:t>
      </w:r>
    </w:p>
    <w:p w:rsidR="008F4395" w:rsidRDefault="008F439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F4395" w:rsidRDefault="00E747E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ЧЕТВЕРТОГО СОЗЫВА</w:t>
      </w:r>
    </w:p>
    <w:p w:rsidR="008F4395" w:rsidRDefault="00E747E3">
      <w:pPr>
        <w:pStyle w:val="Heading5"/>
        <w:spacing w:before="0" w:after="0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РЕШЕНИЕ</w:t>
      </w:r>
    </w:p>
    <w:p w:rsidR="008F4395" w:rsidRDefault="008F439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bottom w:val="single" w:sz="4" w:space="0" w:color="000000"/>
          <w:insideH w:val="single" w:sz="4" w:space="0" w:color="000000"/>
        </w:tblBorders>
        <w:tblLook w:val="01E0"/>
      </w:tblPr>
      <w:tblGrid>
        <w:gridCol w:w="1908"/>
        <w:gridCol w:w="1894"/>
        <w:gridCol w:w="1894"/>
        <w:gridCol w:w="2443"/>
        <w:gridCol w:w="1432"/>
      </w:tblGrid>
      <w:tr w:rsidR="008F4395" w:rsidTr="00E747E3">
        <w:tc>
          <w:tcPr>
            <w:tcW w:w="19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4395" w:rsidRDefault="00E747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31.10.2019</w:t>
            </w:r>
          </w:p>
        </w:tc>
        <w:tc>
          <w:tcPr>
            <w:tcW w:w="1894" w:type="dxa"/>
            <w:tcBorders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F4395" w:rsidRDefault="008F439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94" w:type="dxa"/>
            <w:tcBorders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F4395" w:rsidRDefault="008F439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3" w:type="dxa"/>
            <w:tcBorders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F4395" w:rsidRDefault="00E747E3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4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4395" w:rsidRDefault="00E747E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22/104</w:t>
            </w:r>
          </w:p>
        </w:tc>
      </w:tr>
      <w:tr w:rsidR="008F4395" w:rsidTr="00E747E3">
        <w:tc>
          <w:tcPr>
            <w:tcW w:w="9571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F4395" w:rsidRDefault="00E747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Чуваши</w:t>
            </w:r>
          </w:p>
        </w:tc>
      </w:tr>
    </w:tbl>
    <w:p w:rsidR="008F4395" w:rsidRDefault="008F4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395" w:rsidRDefault="008F439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288" w:type="dxa"/>
        <w:tblLook w:val="0000"/>
      </w:tblPr>
      <w:tblGrid>
        <w:gridCol w:w="9288"/>
      </w:tblGrid>
      <w:tr w:rsidR="008F4395">
        <w:tc>
          <w:tcPr>
            <w:tcW w:w="9288" w:type="dxa"/>
            <w:shd w:val="clear" w:color="auto" w:fill="auto"/>
          </w:tcPr>
          <w:p w:rsidR="008F4395" w:rsidRDefault="00E74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Чувашевской сельской Думы </w:t>
            </w:r>
          </w:p>
          <w:p w:rsidR="008F4395" w:rsidRDefault="00E747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23.07.2013 № 6/42 «О муниципальном дорожном фонде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Чувашевское сельское поселение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»</w:t>
            </w:r>
          </w:p>
          <w:p w:rsidR="008F4395" w:rsidRDefault="008F4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4395" w:rsidRDefault="00E747E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На основании статьи 14 Федерального закона от 06.10.2003 № 131-ФЗ «Об общих принципах организации местного самоуправления в Российской Федерации», пункта 5 статьи 8 Устава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Чувашевское сельское поселение Кирово-Чепецкого района Кировской области,   Чувашевская  сельская Дума РЕШИЛА:</w:t>
      </w:r>
    </w:p>
    <w:p w:rsidR="008F4395" w:rsidRDefault="00E747E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Чувашевской сельской Думы от 23.07.2013 № 6/42 «О муниципальном дорожном фонде муниципального образования Чувашевское сельское поселение </w:t>
      </w:r>
      <w:r>
        <w:rPr>
          <w:rFonts w:ascii="Times New Roman" w:eastAsia="Arial Unicode MS" w:hAnsi="Times New Roman" w:cs="Times New Roman"/>
          <w:sz w:val="28"/>
          <w:szCs w:val="28"/>
        </w:rPr>
        <w:t>Кирово-Чепецкого района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8F4395" w:rsidRDefault="00E747E3">
      <w:pPr>
        <w:shd w:val="clear" w:color="auto" w:fill="FFFFFF"/>
        <w:spacing w:after="120" w:line="240" w:lineRule="auto"/>
        <w:ind w:firstLine="69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1.1.  Пункт </w:t>
      </w:r>
      <w:r>
        <w:rPr>
          <w:rFonts w:ascii="Times New Roman" w:eastAsia="Calibri" w:hAnsi="Times New Roman"/>
          <w:sz w:val="28"/>
          <w:szCs w:val="28"/>
          <w:lang w:eastAsia="en-US"/>
        </w:rPr>
        <w:t>2.1 статьи 2 Положения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 муниципальном дорожном фонде муниципального образования Чувашевское  сельское поселение Кирово-Чепецкого района Кировской области дополнить подпунктом 2 следующего содержания:</w:t>
      </w:r>
    </w:p>
    <w:p w:rsidR="008F4395" w:rsidRDefault="00E747E3">
      <w:pPr>
        <w:spacing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доходов местных бюджетов от транспортного налога (если законом субъекта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оссийской Федерации установлены единые нормативы отчислений от транспортного налога в местные бюджеты)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F4395" w:rsidRDefault="00E747E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 момента опубликования в информационном бюллетене.</w:t>
      </w:r>
    </w:p>
    <w:p w:rsidR="008F4395" w:rsidRDefault="008F4395">
      <w:pPr>
        <w:pStyle w:val="ac"/>
        <w:snapToGrid w:val="0"/>
        <w:rPr>
          <w:sz w:val="28"/>
          <w:szCs w:val="28"/>
        </w:rPr>
      </w:pPr>
    </w:p>
    <w:tbl>
      <w:tblPr>
        <w:tblW w:w="9651" w:type="dxa"/>
        <w:tblLook w:val="01E0"/>
      </w:tblPr>
      <w:tblGrid>
        <w:gridCol w:w="5689"/>
        <w:gridCol w:w="3962"/>
      </w:tblGrid>
      <w:tr w:rsidR="008F4395">
        <w:tc>
          <w:tcPr>
            <w:tcW w:w="5688" w:type="dxa"/>
            <w:shd w:val="clear" w:color="auto" w:fill="auto"/>
          </w:tcPr>
          <w:p w:rsidR="008F4395" w:rsidRDefault="00E747E3">
            <w:pPr>
              <w:widowControl w:val="0"/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Чувашевского сельского поселения</w:t>
            </w:r>
          </w:p>
        </w:tc>
        <w:tc>
          <w:tcPr>
            <w:tcW w:w="3962" w:type="dxa"/>
            <w:shd w:val="clear" w:color="auto" w:fill="auto"/>
          </w:tcPr>
          <w:p w:rsidR="008F4395" w:rsidRDefault="00E747E3">
            <w:pPr>
              <w:widowControl w:val="0"/>
              <w:spacing w:after="0" w:line="360" w:lineRule="exact"/>
              <w:ind w:firstLine="79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 Жуйкова</w:t>
            </w:r>
          </w:p>
        </w:tc>
      </w:tr>
    </w:tbl>
    <w:p w:rsidR="008F4395" w:rsidRDefault="008F4395">
      <w:pPr>
        <w:pStyle w:val="ac"/>
        <w:snapToGrid w:val="0"/>
        <w:ind w:left="5400"/>
        <w:rPr>
          <w:sz w:val="26"/>
          <w:szCs w:val="26"/>
        </w:rPr>
      </w:pPr>
    </w:p>
    <w:p w:rsidR="008F4395" w:rsidRDefault="008F4395">
      <w:pPr>
        <w:rPr>
          <w:rFonts w:ascii="Times New Roman" w:hAnsi="Times New Roman" w:cs="Times New Roman"/>
        </w:rPr>
      </w:pPr>
    </w:p>
    <w:sectPr w:rsidR="008F4395" w:rsidSect="008F439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F4395"/>
    <w:rsid w:val="008F4395"/>
    <w:rsid w:val="00E7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2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9D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99734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">
    <w:name w:val="Заголовок 5 Знак"/>
    <w:basedOn w:val="a0"/>
    <w:link w:val="Heading5"/>
    <w:semiHidden/>
    <w:qFormat/>
    <w:rsid w:val="0099734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9973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9D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Верхний колонтитул Знак"/>
    <w:basedOn w:val="a0"/>
    <w:uiPriority w:val="99"/>
    <w:semiHidden/>
    <w:qFormat/>
    <w:rsid w:val="009D7B04"/>
  </w:style>
  <w:style w:type="character" w:customStyle="1" w:styleId="a5">
    <w:name w:val="Текст выноски Знак"/>
    <w:basedOn w:val="a0"/>
    <w:uiPriority w:val="99"/>
    <w:semiHidden/>
    <w:qFormat/>
    <w:rsid w:val="00A54A09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8F43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F4395"/>
    <w:pPr>
      <w:spacing w:after="140"/>
    </w:pPr>
  </w:style>
  <w:style w:type="paragraph" w:styleId="a8">
    <w:name w:val="List"/>
    <w:basedOn w:val="a7"/>
    <w:rsid w:val="008F4395"/>
    <w:rPr>
      <w:rFonts w:cs="Arial"/>
    </w:rPr>
  </w:style>
  <w:style w:type="paragraph" w:customStyle="1" w:styleId="Caption">
    <w:name w:val="Caption"/>
    <w:basedOn w:val="a"/>
    <w:qFormat/>
    <w:rsid w:val="008F43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F4395"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99734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unhideWhenUsed/>
    <w:rsid w:val="0099734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qFormat/>
    <w:rsid w:val="00997345"/>
    <w:pPr>
      <w:widowControl w:val="0"/>
    </w:pPr>
    <w:rPr>
      <w:rFonts w:ascii="Arial" w:eastAsia="Times New Roman" w:hAnsi="Arial" w:cs="Arial"/>
      <w:b/>
      <w:bCs/>
      <w:szCs w:val="20"/>
    </w:rPr>
  </w:style>
  <w:style w:type="paragraph" w:customStyle="1" w:styleId="ac">
    <w:name w:val="Содержимое таблицы"/>
    <w:basedOn w:val="a"/>
    <w:qFormat/>
    <w:rsid w:val="009973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ВК1"/>
    <w:basedOn w:val="Header"/>
    <w:qFormat/>
    <w:rsid w:val="009D7B04"/>
    <w:pPr>
      <w:suppressLineNumbers/>
      <w:tabs>
        <w:tab w:val="clear" w:pos="4677"/>
        <w:tab w:val="clear" w:pos="9355"/>
        <w:tab w:val="center" w:pos="-1559"/>
        <w:tab w:val="center" w:pos="-1533"/>
        <w:tab w:val="right" w:pos="2978"/>
        <w:tab w:val="right" w:pos="3119"/>
      </w:tabs>
      <w:suppressAutoHyphens/>
      <w:spacing w:line="100" w:lineRule="atLeast"/>
      <w:ind w:left="-1559" w:right="-851"/>
      <w:jc w:val="center"/>
    </w:pPr>
    <w:rPr>
      <w:rFonts w:ascii="Times New Roman" w:eastAsia="Lucida Sans Unicode" w:hAnsi="Times New Roman" w:cs="Mangal"/>
      <w:b/>
      <w:color w:val="00000A"/>
      <w:kern w:val="2"/>
      <w:sz w:val="26"/>
      <w:szCs w:val="24"/>
      <w:lang w:eastAsia="hi-IN" w:bidi="hi-IN"/>
    </w:rPr>
  </w:style>
  <w:style w:type="paragraph" w:customStyle="1" w:styleId="Header">
    <w:name w:val="Header"/>
    <w:basedOn w:val="a"/>
    <w:uiPriority w:val="99"/>
    <w:semiHidden/>
    <w:unhideWhenUsed/>
    <w:rsid w:val="009D7B0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Бланк_адрес"/>
    <w:basedOn w:val="a"/>
    <w:qFormat/>
    <w:rsid w:val="00AA3513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styleId="ae">
    <w:name w:val="Balloon Text"/>
    <w:basedOn w:val="a"/>
    <w:uiPriority w:val="99"/>
    <w:semiHidden/>
    <w:unhideWhenUsed/>
    <w:qFormat/>
    <w:rsid w:val="00A54A0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208</Words>
  <Characters>1188</Characters>
  <Application>Microsoft Office Word</Application>
  <DocSecurity>0</DocSecurity>
  <Lines>9</Lines>
  <Paragraphs>2</Paragraphs>
  <ScaleCrop>false</ScaleCrop>
  <Company>Home PC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dc:description/>
  <cp:lastModifiedBy>BuhgCH01</cp:lastModifiedBy>
  <cp:revision>25</cp:revision>
  <cp:lastPrinted>2019-12-03T19:48:00Z</cp:lastPrinted>
  <dcterms:created xsi:type="dcterms:W3CDTF">2017-12-25T04:42:00Z</dcterms:created>
  <dcterms:modified xsi:type="dcterms:W3CDTF">2023-10-31T07:15:00Z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 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