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EC9" w:rsidRPr="002A5036" w:rsidRDefault="009C3D22">
      <w:pPr>
        <w:rPr>
          <w:rFonts w:ascii="Times New Roman" w:hAnsi="Times New Roman" w:cs="Times New Roman"/>
          <w:b/>
          <w:sz w:val="28"/>
          <w:szCs w:val="28"/>
        </w:rPr>
      </w:pPr>
      <w:r w:rsidRPr="002A5036">
        <w:rPr>
          <w:rFonts w:ascii="Times New Roman" w:hAnsi="Times New Roman" w:cs="Times New Roman"/>
          <w:b/>
          <w:sz w:val="28"/>
          <w:szCs w:val="28"/>
        </w:rPr>
        <w:t>Права и обязанности свидетеля по уголовному делу</w:t>
      </w:r>
    </w:p>
    <w:p w:rsidR="009C3D22" w:rsidRPr="002A5036" w:rsidRDefault="009C3D22" w:rsidP="008A05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036">
        <w:rPr>
          <w:rFonts w:ascii="Times New Roman" w:hAnsi="Times New Roman" w:cs="Times New Roman"/>
          <w:sz w:val="28"/>
          <w:szCs w:val="28"/>
        </w:rPr>
        <w:t>Свидетелем является лицо, которому известны какие-либо обстоятельства, имеющие значение для расследования уголовного дела и рассмотрения его в суде, и которое вызвано для дачи показаний.</w:t>
      </w:r>
    </w:p>
    <w:p w:rsidR="009C3D22" w:rsidRPr="002A5036" w:rsidRDefault="009C3D22" w:rsidP="008A05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036">
        <w:rPr>
          <w:rFonts w:ascii="Times New Roman" w:hAnsi="Times New Roman" w:cs="Times New Roman"/>
          <w:sz w:val="28"/>
          <w:szCs w:val="28"/>
        </w:rPr>
        <w:t xml:space="preserve">По закону </w:t>
      </w:r>
      <w:r w:rsidRPr="002A5036">
        <w:rPr>
          <w:rFonts w:ascii="Times New Roman" w:hAnsi="Times New Roman" w:cs="Times New Roman"/>
          <w:b/>
          <w:bCs/>
          <w:sz w:val="28"/>
          <w:szCs w:val="28"/>
        </w:rPr>
        <w:t>свидетель вправе</w:t>
      </w:r>
      <w:r w:rsidRPr="002A50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3D22" w:rsidRPr="002A5036" w:rsidRDefault="009C3D22" w:rsidP="008A05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036">
        <w:rPr>
          <w:rFonts w:ascii="Times New Roman" w:hAnsi="Times New Roman" w:cs="Times New Roman"/>
          <w:sz w:val="28"/>
          <w:szCs w:val="28"/>
        </w:rPr>
        <w:t>- отказаться свидетельствовать против себя самого, своего супруга (супруги) и других близких родственников;</w:t>
      </w:r>
    </w:p>
    <w:p w:rsidR="009C3D22" w:rsidRPr="002A5036" w:rsidRDefault="009C3D22" w:rsidP="008A05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036">
        <w:rPr>
          <w:rFonts w:ascii="Times New Roman" w:hAnsi="Times New Roman" w:cs="Times New Roman"/>
          <w:sz w:val="28"/>
          <w:szCs w:val="28"/>
        </w:rPr>
        <w:t>- давать показания на родном языке;</w:t>
      </w:r>
    </w:p>
    <w:p w:rsidR="009C3D22" w:rsidRPr="002A5036" w:rsidRDefault="009C3D22" w:rsidP="008A05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036">
        <w:rPr>
          <w:rFonts w:ascii="Times New Roman" w:hAnsi="Times New Roman" w:cs="Times New Roman"/>
          <w:sz w:val="28"/>
          <w:szCs w:val="28"/>
        </w:rPr>
        <w:t>- пользоваться услугами переводчика;</w:t>
      </w:r>
    </w:p>
    <w:p w:rsidR="009C3D22" w:rsidRPr="002A5036" w:rsidRDefault="009C3D22" w:rsidP="008A05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036">
        <w:rPr>
          <w:rFonts w:ascii="Times New Roman" w:hAnsi="Times New Roman" w:cs="Times New Roman"/>
          <w:sz w:val="28"/>
          <w:szCs w:val="28"/>
        </w:rPr>
        <w:t>- давать показания в присутств</w:t>
      </w:r>
      <w:bookmarkStart w:id="0" w:name="_GoBack"/>
      <w:bookmarkEnd w:id="0"/>
      <w:r w:rsidRPr="002A5036">
        <w:rPr>
          <w:rFonts w:ascii="Times New Roman" w:hAnsi="Times New Roman" w:cs="Times New Roman"/>
          <w:sz w:val="28"/>
          <w:szCs w:val="28"/>
        </w:rPr>
        <w:t>ии приглашенного им адвоката;</w:t>
      </w:r>
    </w:p>
    <w:p w:rsidR="009C3D22" w:rsidRPr="002A5036" w:rsidRDefault="009C3D22" w:rsidP="008A05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036">
        <w:rPr>
          <w:rFonts w:ascii="Times New Roman" w:hAnsi="Times New Roman" w:cs="Times New Roman"/>
          <w:sz w:val="28"/>
          <w:szCs w:val="28"/>
        </w:rPr>
        <w:t>- ходатайствовать о применении мер безопасности.</w:t>
      </w:r>
    </w:p>
    <w:p w:rsidR="009C3D22" w:rsidRPr="002A5036" w:rsidRDefault="009C3D22" w:rsidP="008A05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036">
        <w:rPr>
          <w:rFonts w:ascii="Times New Roman" w:hAnsi="Times New Roman" w:cs="Times New Roman"/>
          <w:b/>
          <w:bCs/>
          <w:sz w:val="28"/>
          <w:szCs w:val="28"/>
        </w:rPr>
        <w:t>Свидетель обязан</w:t>
      </w:r>
      <w:r w:rsidRPr="002A5036">
        <w:rPr>
          <w:rFonts w:ascii="Times New Roman" w:hAnsi="Times New Roman" w:cs="Times New Roman"/>
          <w:sz w:val="28"/>
          <w:szCs w:val="28"/>
        </w:rPr>
        <w:t>:</w:t>
      </w:r>
    </w:p>
    <w:p w:rsidR="009C3D22" w:rsidRPr="002A5036" w:rsidRDefault="009C3D22" w:rsidP="008A05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036">
        <w:rPr>
          <w:rFonts w:ascii="Times New Roman" w:hAnsi="Times New Roman" w:cs="Times New Roman"/>
          <w:sz w:val="28"/>
          <w:szCs w:val="28"/>
        </w:rPr>
        <w:t>- являться по вызову следователя или суда (в случае уклонения возможен привод. Данная мера принуждения не применяется в отношении несовершеннолетних в возрасте до 14 лет, беременных и больных граждан, не имеющих возможности по состоянию здоровья оставить место своего пребывания);</w:t>
      </w:r>
    </w:p>
    <w:p w:rsidR="009C3D22" w:rsidRPr="002A5036" w:rsidRDefault="009C3D22" w:rsidP="008A05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036">
        <w:rPr>
          <w:rFonts w:ascii="Times New Roman" w:hAnsi="Times New Roman" w:cs="Times New Roman"/>
          <w:sz w:val="28"/>
          <w:szCs w:val="28"/>
        </w:rPr>
        <w:t>- не разглашать данные предварительного расследования, ставшие известными в ходе уголовного процесса.</w:t>
      </w:r>
    </w:p>
    <w:p w:rsidR="009C3D22" w:rsidRPr="002A5036" w:rsidRDefault="009C3D22" w:rsidP="008A05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036">
        <w:rPr>
          <w:rFonts w:ascii="Times New Roman" w:hAnsi="Times New Roman" w:cs="Times New Roman"/>
          <w:sz w:val="28"/>
          <w:szCs w:val="28"/>
        </w:rPr>
        <w:t>Свидетель не достигший 16-летнего возраста вызывается на допрос через законных представителей, либо администрацию по месту учебы или работы.</w:t>
      </w:r>
    </w:p>
    <w:p w:rsidR="009C3D22" w:rsidRPr="002A5036" w:rsidRDefault="009C3D22" w:rsidP="008A05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036">
        <w:rPr>
          <w:rFonts w:ascii="Times New Roman" w:hAnsi="Times New Roman" w:cs="Times New Roman"/>
          <w:sz w:val="28"/>
          <w:szCs w:val="28"/>
        </w:rPr>
        <w:t>За дачу заведомо ложных показаний, отказ от дачи показаний или за разглашение данных предварительного следствия свидетель несет уголовную ответственность.</w:t>
      </w:r>
    </w:p>
    <w:p w:rsidR="00A23E62" w:rsidRDefault="00A23E62" w:rsidP="00A23E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3E62" w:rsidRDefault="00A23E62" w:rsidP="00A23E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городского прокурора</w:t>
      </w:r>
    </w:p>
    <w:p w:rsidR="00A23E62" w:rsidRPr="00543F6D" w:rsidRDefault="00A23E62" w:rsidP="00A23E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 В.А. Ширяев</w:t>
      </w:r>
    </w:p>
    <w:p w:rsidR="009C3D22" w:rsidRPr="002A5036" w:rsidRDefault="009C3D22">
      <w:pPr>
        <w:rPr>
          <w:rFonts w:ascii="Times New Roman" w:hAnsi="Times New Roman" w:cs="Times New Roman"/>
          <w:sz w:val="28"/>
          <w:szCs w:val="28"/>
        </w:rPr>
      </w:pPr>
    </w:p>
    <w:sectPr w:rsidR="009C3D22" w:rsidRPr="002A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5A"/>
    <w:rsid w:val="000151CD"/>
    <w:rsid w:val="0004394E"/>
    <w:rsid w:val="00234DF9"/>
    <w:rsid w:val="002A5036"/>
    <w:rsid w:val="002C3FF8"/>
    <w:rsid w:val="002D3EC1"/>
    <w:rsid w:val="00427E8D"/>
    <w:rsid w:val="004A741D"/>
    <w:rsid w:val="006336B5"/>
    <w:rsid w:val="006F0EC9"/>
    <w:rsid w:val="00760F5A"/>
    <w:rsid w:val="00787C04"/>
    <w:rsid w:val="007C02CB"/>
    <w:rsid w:val="008A058C"/>
    <w:rsid w:val="008B377F"/>
    <w:rsid w:val="009C3D22"/>
    <w:rsid w:val="00A23E62"/>
    <w:rsid w:val="00AB0DB4"/>
    <w:rsid w:val="00B05941"/>
    <w:rsid w:val="00CF6E97"/>
    <w:rsid w:val="00E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F406D-AF93-4ED6-A05B-C8F0AF40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Кокорева Наталия Сергеевна</cp:lastModifiedBy>
  <cp:revision>4</cp:revision>
  <dcterms:created xsi:type="dcterms:W3CDTF">2023-01-16T11:19:00Z</dcterms:created>
  <dcterms:modified xsi:type="dcterms:W3CDTF">2023-01-23T16:49:00Z</dcterms:modified>
</cp:coreProperties>
</file>