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0F" w:rsidRDefault="000B250F" w:rsidP="000B250F">
      <w:pPr>
        <w:spacing w:line="320" w:lineRule="exact"/>
        <w:contextualSpacing/>
        <w:jc w:val="center"/>
      </w:pPr>
      <w:r>
        <w:rPr>
          <w:b/>
          <w:sz w:val="28"/>
          <w:szCs w:val="28"/>
        </w:rPr>
        <w:t>АДМИНИСТРАЦИЯ</w:t>
      </w:r>
    </w:p>
    <w:p w:rsidR="000B250F" w:rsidRDefault="000B250F" w:rsidP="000B250F">
      <w:pPr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0B250F" w:rsidRDefault="000B250F" w:rsidP="000B250F">
      <w:pPr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0B250F" w:rsidRDefault="000B250F" w:rsidP="000B250F">
      <w:pPr>
        <w:jc w:val="center"/>
        <w:rPr>
          <w:b/>
          <w:sz w:val="32"/>
          <w:szCs w:val="32"/>
        </w:rPr>
      </w:pPr>
    </w:p>
    <w:p w:rsidR="000B250F" w:rsidRDefault="000B250F" w:rsidP="000B250F">
      <w:pPr>
        <w:jc w:val="center"/>
      </w:pPr>
      <w:r>
        <w:rPr>
          <w:b/>
          <w:sz w:val="32"/>
          <w:szCs w:val="32"/>
        </w:rPr>
        <w:t>ПОСТАНОВЛЕНИЕ</w:t>
      </w:r>
    </w:p>
    <w:p w:rsidR="000B250F" w:rsidRDefault="000B250F" w:rsidP="000B250F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976"/>
      </w:tblGrid>
      <w:tr w:rsidR="000B250F" w:rsidTr="005504D1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B250F" w:rsidRPr="006250C2" w:rsidRDefault="000B250F" w:rsidP="005504D1">
            <w:pPr>
              <w:pStyle w:val="1"/>
              <w:tabs>
                <w:tab w:val="left" w:pos="-6589"/>
              </w:tabs>
              <w:snapToGrid w:val="0"/>
              <w:ind w:left="-426" w:right="0" w:firstLine="142"/>
              <w:rPr>
                <w:color w:val="auto"/>
              </w:rPr>
            </w:pPr>
            <w:r>
              <w:rPr>
                <w:b w:val="0"/>
                <w:color w:val="auto"/>
                <w:sz w:val="28"/>
              </w:rPr>
              <w:t>22.03.2024</w:t>
            </w:r>
          </w:p>
        </w:tc>
        <w:tc>
          <w:tcPr>
            <w:tcW w:w="2268" w:type="dxa"/>
            <w:shd w:val="clear" w:color="auto" w:fill="auto"/>
          </w:tcPr>
          <w:p w:rsidR="000B250F" w:rsidRDefault="000B250F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0B250F" w:rsidRDefault="000B250F" w:rsidP="005504D1">
            <w:pPr>
              <w:pStyle w:val="1"/>
              <w:tabs>
                <w:tab w:val="clear" w:pos="4677"/>
                <w:tab w:val="clear" w:pos="4703"/>
                <w:tab w:val="left" w:pos="-6589"/>
                <w:tab w:val="center" w:pos="4679"/>
              </w:tabs>
              <w:snapToGrid w:val="0"/>
              <w:ind w:right="0"/>
              <w:jc w:val="right"/>
            </w:pPr>
            <w:r>
              <w:rPr>
                <w:sz w:val="28"/>
              </w:rPr>
              <w:t xml:space="preserve">                                         №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:rsidR="000B250F" w:rsidRPr="006250C2" w:rsidRDefault="000B250F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color w:val="auto"/>
              </w:rPr>
            </w:pPr>
            <w:r>
              <w:rPr>
                <w:b w:val="0"/>
                <w:sz w:val="28"/>
              </w:rPr>
              <w:t xml:space="preserve">                      </w:t>
            </w:r>
            <w:r>
              <w:rPr>
                <w:b w:val="0"/>
                <w:color w:val="auto"/>
                <w:sz w:val="28"/>
              </w:rPr>
              <w:t>15</w:t>
            </w:r>
            <w:r w:rsidRPr="006250C2">
              <w:rPr>
                <w:b w:val="0"/>
                <w:color w:val="auto"/>
                <w:sz w:val="28"/>
              </w:rPr>
              <w:t xml:space="preserve">              </w:t>
            </w:r>
          </w:p>
        </w:tc>
      </w:tr>
      <w:tr w:rsidR="000B250F" w:rsidTr="005504D1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0B250F" w:rsidRDefault="000B250F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0B250F" w:rsidRDefault="000B250F" w:rsidP="005504D1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976" w:type="dxa"/>
            <w:tcBorders>
              <w:top w:val="single" w:sz="4" w:space="0" w:color="000000"/>
            </w:tcBorders>
            <w:shd w:val="clear" w:color="auto" w:fill="auto"/>
          </w:tcPr>
          <w:p w:rsidR="000B250F" w:rsidRDefault="000B250F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0B250F" w:rsidRDefault="000B250F" w:rsidP="000B250F">
      <w:pPr>
        <w:jc w:val="center"/>
        <w:rPr>
          <w:sz w:val="26"/>
          <w:szCs w:val="26"/>
        </w:rPr>
      </w:pPr>
    </w:p>
    <w:p w:rsidR="000B250F" w:rsidRDefault="000B250F" w:rsidP="000B250F">
      <w:pPr>
        <w:pStyle w:val="21"/>
        <w:spacing w:line="300" w:lineRule="exact"/>
        <w:ind w:firstLine="0"/>
        <w:contextualSpacing/>
        <w:jc w:val="center"/>
        <w:rPr>
          <w:b/>
          <w:szCs w:val="28"/>
        </w:rPr>
      </w:pPr>
    </w:p>
    <w:p w:rsidR="000B250F" w:rsidRDefault="000B250F" w:rsidP="000B250F">
      <w:pPr>
        <w:pStyle w:val="21"/>
        <w:spacing w:line="300" w:lineRule="exact"/>
        <w:ind w:firstLine="0"/>
        <w:contextualSpacing/>
        <w:jc w:val="center"/>
      </w:pPr>
      <w:r w:rsidRPr="00B04B99">
        <w:rPr>
          <w:b/>
          <w:szCs w:val="28"/>
        </w:rPr>
        <w:t xml:space="preserve">О внесении изменений  в постановление администрации Чувашевского сельского поселения от </w:t>
      </w:r>
      <w:r>
        <w:rPr>
          <w:b/>
          <w:szCs w:val="28"/>
        </w:rPr>
        <w:t>14</w:t>
      </w:r>
      <w:r w:rsidRPr="00B04B99">
        <w:rPr>
          <w:b/>
          <w:szCs w:val="28"/>
        </w:rPr>
        <w:t>.</w:t>
      </w:r>
      <w:r>
        <w:rPr>
          <w:b/>
          <w:szCs w:val="28"/>
        </w:rPr>
        <w:t>11</w:t>
      </w:r>
      <w:r w:rsidRPr="00B04B99">
        <w:rPr>
          <w:b/>
          <w:szCs w:val="28"/>
        </w:rPr>
        <w:t>.20</w:t>
      </w:r>
      <w:r>
        <w:rPr>
          <w:b/>
          <w:szCs w:val="28"/>
        </w:rPr>
        <w:t>23</w:t>
      </w:r>
      <w:r w:rsidRPr="00B04B99">
        <w:rPr>
          <w:b/>
          <w:szCs w:val="28"/>
        </w:rPr>
        <w:t xml:space="preserve"> № </w:t>
      </w:r>
      <w:r>
        <w:rPr>
          <w:b/>
          <w:szCs w:val="28"/>
        </w:rPr>
        <w:t>63</w:t>
      </w:r>
      <w:r w:rsidRPr="00B04B99">
        <w:rPr>
          <w:b/>
          <w:szCs w:val="28"/>
        </w:rPr>
        <w:t xml:space="preserve"> </w:t>
      </w:r>
    </w:p>
    <w:p w:rsidR="000B250F" w:rsidRDefault="000B250F" w:rsidP="000B250F">
      <w:pPr>
        <w:pStyle w:val="21"/>
        <w:spacing w:line="300" w:lineRule="exact"/>
        <w:ind w:firstLine="0"/>
        <w:contextualSpacing/>
        <w:jc w:val="center"/>
        <w:rPr>
          <w:b/>
          <w:szCs w:val="28"/>
        </w:rPr>
      </w:pPr>
    </w:p>
    <w:p w:rsidR="000B250F" w:rsidRPr="002663A4" w:rsidRDefault="000B250F" w:rsidP="000B250F">
      <w:pPr>
        <w:pStyle w:val="21"/>
        <w:spacing w:line="360" w:lineRule="exact"/>
        <w:ind w:firstLine="0"/>
        <w:rPr>
          <w:b/>
          <w:szCs w:val="28"/>
        </w:rPr>
      </w:pPr>
      <w:r>
        <w:rPr>
          <w:b/>
          <w:szCs w:val="28"/>
        </w:rPr>
        <w:t xml:space="preserve">  </w:t>
      </w:r>
      <w:proofErr w:type="gramStart"/>
      <w:r w:rsidRPr="002663A4">
        <w:rPr>
          <w:szCs w:val="28"/>
        </w:rPr>
        <w:t xml:space="preserve">В соответствии с постановлением администрации Чувашевского сельского поселения от  05.05.2014 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2663A4">
        <w:rPr>
          <w:b/>
          <w:szCs w:val="28"/>
        </w:rPr>
        <w:t>ПОСТАНОВЛЯЕТ:</w:t>
      </w:r>
      <w:proofErr w:type="gramEnd"/>
    </w:p>
    <w:p w:rsidR="000B250F" w:rsidRPr="00D71D79" w:rsidRDefault="000B250F" w:rsidP="000B25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1D79">
        <w:rPr>
          <w:sz w:val="28"/>
          <w:szCs w:val="28"/>
        </w:rPr>
        <w:t>Внести в программу «Развитие культуры в муниципальном образовании» на</w:t>
      </w:r>
      <w:r w:rsidRPr="00D71D79">
        <w:rPr>
          <w:color w:val="111111"/>
          <w:sz w:val="28"/>
          <w:szCs w:val="28"/>
        </w:rPr>
        <w:t xml:space="preserve"> 202</w:t>
      </w:r>
      <w:r>
        <w:rPr>
          <w:color w:val="111111"/>
          <w:sz w:val="28"/>
          <w:szCs w:val="28"/>
        </w:rPr>
        <w:t>4</w:t>
      </w:r>
      <w:r w:rsidRPr="00D71D79">
        <w:rPr>
          <w:color w:val="111111"/>
          <w:sz w:val="28"/>
          <w:szCs w:val="28"/>
        </w:rPr>
        <w:t xml:space="preserve"> </w:t>
      </w:r>
      <w:r w:rsidRPr="00D71D79">
        <w:rPr>
          <w:sz w:val="28"/>
          <w:szCs w:val="28"/>
        </w:rPr>
        <w:t>- 202</w:t>
      </w:r>
      <w:r>
        <w:rPr>
          <w:sz w:val="28"/>
          <w:szCs w:val="28"/>
        </w:rPr>
        <w:t>6</w:t>
      </w:r>
      <w:r w:rsidRPr="00D71D79">
        <w:rPr>
          <w:sz w:val="28"/>
          <w:szCs w:val="28"/>
        </w:rPr>
        <w:t xml:space="preserve"> годы», утвержденную постановлением администрации Чувашевского сельского поселения от 14.11.202</w:t>
      </w:r>
      <w:r>
        <w:rPr>
          <w:sz w:val="28"/>
          <w:szCs w:val="28"/>
        </w:rPr>
        <w:t>3</w:t>
      </w:r>
      <w:r w:rsidRPr="00D71D7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63 </w:t>
      </w:r>
      <w:r w:rsidRPr="00D71D79">
        <w:rPr>
          <w:sz w:val="28"/>
          <w:szCs w:val="28"/>
        </w:rPr>
        <w:t>«Об утверждении муниципальной программы «Развитие культуры в муниципальном образовании»</w:t>
      </w:r>
      <w:r>
        <w:rPr>
          <w:sz w:val="28"/>
          <w:szCs w:val="28"/>
        </w:rPr>
        <w:t xml:space="preserve"> </w:t>
      </w:r>
      <w:r w:rsidRPr="00D71D7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71D7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71D79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Pr="00D71D79">
        <w:rPr>
          <w:szCs w:val="28"/>
        </w:rPr>
        <w:t xml:space="preserve">   </w:t>
      </w:r>
      <w:r w:rsidRPr="00D71D79">
        <w:rPr>
          <w:sz w:val="28"/>
          <w:szCs w:val="28"/>
        </w:rPr>
        <w:t>следующие изменения:</w:t>
      </w:r>
    </w:p>
    <w:p w:rsidR="000B250F" w:rsidRDefault="000B250F" w:rsidP="000B250F">
      <w:pPr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 w:rsidRPr="00D00F5A">
        <w:rPr>
          <w:sz w:val="28"/>
          <w:szCs w:val="28"/>
        </w:rPr>
        <w:t xml:space="preserve">1.1.  В Паспорте муниципальной программы Чувашевского сельского поселения </w:t>
      </w:r>
      <w:r w:rsidRPr="00D00F5A">
        <w:rPr>
          <w:bCs/>
          <w:sz w:val="28"/>
          <w:szCs w:val="28"/>
        </w:rPr>
        <w:t>"</w:t>
      </w:r>
      <w:r w:rsidRPr="00D00F5A">
        <w:rPr>
          <w:sz w:val="28"/>
          <w:szCs w:val="28"/>
        </w:rPr>
        <w:t xml:space="preserve"> Развитие культуры в муниципальном образовании</w:t>
      </w:r>
      <w:r w:rsidRPr="00D00F5A">
        <w:rPr>
          <w:bCs/>
          <w:sz w:val="28"/>
          <w:szCs w:val="28"/>
        </w:rPr>
        <w:t xml:space="preserve"> " на 202</w:t>
      </w:r>
      <w:r>
        <w:rPr>
          <w:bCs/>
          <w:sz w:val="28"/>
          <w:szCs w:val="28"/>
        </w:rPr>
        <w:t>4</w:t>
      </w:r>
      <w:r w:rsidRPr="00D00F5A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D00F5A">
        <w:rPr>
          <w:bCs/>
          <w:sz w:val="28"/>
          <w:szCs w:val="28"/>
        </w:rPr>
        <w:t xml:space="preserve"> годы пункт </w:t>
      </w:r>
      <w:r w:rsidRPr="00D00F5A">
        <w:rPr>
          <w:sz w:val="28"/>
          <w:szCs w:val="28"/>
        </w:rPr>
        <w:t>Объемы ассигнований муниципальной программы</w:t>
      </w:r>
      <w:r w:rsidRPr="00D00F5A">
        <w:rPr>
          <w:bCs/>
          <w:sz w:val="28"/>
          <w:szCs w:val="28"/>
        </w:rPr>
        <w:t xml:space="preserve"> изложить в</w:t>
      </w:r>
      <w:r w:rsidRPr="00C95D81">
        <w:rPr>
          <w:bCs/>
          <w:sz w:val="28"/>
          <w:szCs w:val="28"/>
        </w:rPr>
        <w:t xml:space="preserve"> новой редакции:</w:t>
      </w:r>
    </w:p>
    <w:tbl>
      <w:tblPr>
        <w:tblW w:w="0" w:type="auto"/>
        <w:tblInd w:w="-10" w:type="dxa"/>
        <w:tblLayout w:type="fixed"/>
        <w:tblLook w:val="0000"/>
      </w:tblPr>
      <w:tblGrid>
        <w:gridCol w:w="2779"/>
        <w:gridCol w:w="6812"/>
      </w:tblGrid>
      <w:tr w:rsidR="000B250F" w:rsidRPr="00101A30" w:rsidTr="005504D1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0F" w:rsidRPr="00506829" w:rsidRDefault="000B250F" w:rsidP="005504D1">
            <w:pPr>
              <w:spacing w:line="360" w:lineRule="exact"/>
              <w:contextualSpacing/>
              <w:rPr>
                <w:sz w:val="28"/>
                <w:szCs w:val="28"/>
              </w:rPr>
            </w:pPr>
            <w:r w:rsidRPr="00506829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0F" w:rsidRPr="00896CB5" w:rsidRDefault="000B250F" w:rsidP="005504D1">
            <w:pPr>
              <w:pStyle w:val="a4"/>
              <w:keepNext/>
              <w:spacing w:line="252" w:lineRule="auto"/>
              <w:rPr>
                <w:sz w:val="28"/>
                <w:szCs w:val="28"/>
                <w:highlight w:val="none"/>
              </w:rPr>
            </w:pPr>
            <w:r w:rsidRPr="00896CB5">
              <w:rPr>
                <w:color w:val="000000"/>
                <w:sz w:val="28"/>
                <w:szCs w:val="28"/>
                <w:highlight w:val="none"/>
              </w:rPr>
              <w:t xml:space="preserve">Общий объем финансирования Муниципальной программы в 2024- 2026 годах составит – </w:t>
            </w:r>
            <w:r>
              <w:rPr>
                <w:color w:val="000000"/>
                <w:sz w:val="28"/>
                <w:szCs w:val="28"/>
                <w:highlight w:val="none"/>
              </w:rPr>
              <w:t>5646,7</w:t>
            </w:r>
            <w:r w:rsidRPr="00896CB5">
              <w:rPr>
                <w:color w:val="000000"/>
                <w:sz w:val="28"/>
                <w:szCs w:val="28"/>
                <w:highlight w:val="none"/>
              </w:rPr>
              <w:t xml:space="preserve"> тыс. рублей, в том числе:</w:t>
            </w:r>
          </w:p>
          <w:p w:rsidR="000B250F" w:rsidRPr="00896CB5" w:rsidRDefault="000B250F" w:rsidP="005504D1">
            <w:pPr>
              <w:pStyle w:val="a4"/>
              <w:spacing w:line="252" w:lineRule="auto"/>
              <w:rPr>
                <w:sz w:val="28"/>
                <w:szCs w:val="28"/>
                <w:highlight w:val="none"/>
              </w:rPr>
            </w:pPr>
            <w:r w:rsidRPr="00896CB5">
              <w:rPr>
                <w:color w:val="000000"/>
                <w:sz w:val="28"/>
                <w:szCs w:val="28"/>
                <w:highlight w:val="none"/>
              </w:rPr>
              <w:t>средства местного бюджета -</w:t>
            </w:r>
            <w:r>
              <w:rPr>
                <w:color w:val="000000"/>
                <w:sz w:val="28"/>
                <w:szCs w:val="28"/>
                <w:highlight w:val="none"/>
              </w:rPr>
              <w:t>5646,7</w:t>
            </w:r>
            <w:r w:rsidRPr="00896CB5">
              <w:rPr>
                <w:color w:val="000000"/>
                <w:sz w:val="28"/>
                <w:szCs w:val="28"/>
                <w:highlight w:val="none"/>
              </w:rPr>
              <w:t xml:space="preserve"> тыс.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</w:t>
            </w:r>
            <w:r w:rsidRPr="00896CB5">
              <w:rPr>
                <w:color w:val="000000"/>
                <w:sz w:val="28"/>
                <w:szCs w:val="28"/>
                <w:highlight w:val="none"/>
              </w:rPr>
              <w:t>рублей</w:t>
            </w:r>
          </w:p>
          <w:p w:rsidR="000B250F" w:rsidRPr="00896CB5" w:rsidRDefault="000B250F" w:rsidP="005504D1">
            <w:pPr>
              <w:pStyle w:val="a4"/>
              <w:tabs>
                <w:tab w:val="left" w:pos="66"/>
              </w:tabs>
              <w:spacing w:line="252" w:lineRule="auto"/>
              <w:ind w:left="66"/>
              <w:rPr>
                <w:sz w:val="28"/>
                <w:szCs w:val="28"/>
                <w:highlight w:val="none"/>
              </w:rPr>
            </w:pPr>
            <w:r w:rsidRPr="00896CB5">
              <w:rPr>
                <w:color w:val="000000"/>
                <w:sz w:val="28"/>
                <w:szCs w:val="28"/>
                <w:highlight w:val="none"/>
              </w:rPr>
              <w:t>2024- 1988,3 тыс.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</w:t>
            </w:r>
            <w:r w:rsidRPr="00896CB5">
              <w:rPr>
                <w:color w:val="000000"/>
                <w:sz w:val="28"/>
                <w:szCs w:val="28"/>
                <w:highlight w:val="none"/>
              </w:rPr>
              <w:t>руб.</w:t>
            </w:r>
          </w:p>
          <w:p w:rsidR="000B250F" w:rsidRPr="00896CB5" w:rsidRDefault="000B250F" w:rsidP="005504D1">
            <w:pPr>
              <w:pStyle w:val="a4"/>
              <w:tabs>
                <w:tab w:val="left" w:pos="66"/>
              </w:tabs>
              <w:spacing w:line="252" w:lineRule="auto"/>
              <w:ind w:left="66"/>
              <w:rPr>
                <w:sz w:val="28"/>
                <w:szCs w:val="28"/>
                <w:highlight w:val="none"/>
              </w:rPr>
            </w:pPr>
            <w:r w:rsidRPr="00896CB5">
              <w:rPr>
                <w:color w:val="000000"/>
                <w:sz w:val="28"/>
                <w:szCs w:val="28"/>
                <w:highlight w:val="none"/>
              </w:rPr>
              <w:t>2025- 1829,2 тыс. руб.</w:t>
            </w:r>
          </w:p>
          <w:p w:rsidR="000B250F" w:rsidRPr="00506829" w:rsidRDefault="000B250F" w:rsidP="005504D1">
            <w:pPr>
              <w:pStyle w:val="a4"/>
              <w:keepNext/>
              <w:tabs>
                <w:tab w:val="left" w:pos="589"/>
              </w:tabs>
              <w:spacing w:line="360" w:lineRule="exact"/>
              <w:ind w:left="66"/>
              <w:contextualSpacing/>
              <w:rPr>
                <w:sz w:val="28"/>
                <w:szCs w:val="28"/>
                <w:highlight w:val="none"/>
              </w:rPr>
            </w:pPr>
            <w:r w:rsidRPr="00896CB5">
              <w:rPr>
                <w:color w:val="000000"/>
                <w:sz w:val="28"/>
                <w:szCs w:val="28"/>
                <w:highlight w:val="none"/>
              </w:rPr>
              <w:t>2026- 1829,2 тыс.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</w:t>
            </w:r>
            <w:r w:rsidRPr="00896CB5">
              <w:rPr>
                <w:color w:val="000000"/>
                <w:sz w:val="28"/>
                <w:szCs w:val="28"/>
                <w:highlight w:val="none"/>
              </w:rPr>
              <w:t>руб.</w:t>
            </w:r>
          </w:p>
        </w:tc>
      </w:tr>
    </w:tbl>
    <w:p w:rsidR="000B250F" w:rsidRPr="007026BB" w:rsidRDefault="000B250F" w:rsidP="000B250F">
      <w:pPr>
        <w:tabs>
          <w:tab w:val="left" w:pos="0"/>
          <w:tab w:val="left" w:pos="993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Pr="007026BB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5</w:t>
      </w:r>
      <w:r w:rsidRPr="007026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7026BB">
        <w:rPr>
          <w:sz w:val="28"/>
          <w:szCs w:val="28"/>
        </w:rPr>
        <w:t xml:space="preserve"> изложить в новой редакции:</w:t>
      </w:r>
    </w:p>
    <w:p w:rsidR="000B250F" w:rsidRDefault="000B250F" w:rsidP="000B250F">
      <w:pPr>
        <w:pStyle w:val="ConsPlusNormal"/>
        <w:spacing w:line="360" w:lineRule="exact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 Ресурсное обеспечение муниципальной программы</w:t>
      </w:r>
    </w:p>
    <w:p w:rsidR="000B250F" w:rsidRDefault="000B250F" w:rsidP="000B250F">
      <w:pPr>
        <w:pStyle w:val="NoSpacing"/>
        <w:spacing w:line="360" w:lineRule="exact"/>
        <w:contextualSpacing/>
        <w:jc w:val="both"/>
      </w:pPr>
      <w:r>
        <w:rPr>
          <w:rFonts w:ascii="Times New Roman" w:hAnsi="Times New Roman"/>
          <w:sz w:val="28"/>
          <w:szCs w:val="28"/>
        </w:rPr>
        <w:t>Для реализации Муниципальной программы необходимы следующие средства: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3167"/>
        <w:gridCol w:w="2043"/>
        <w:gridCol w:w="2129"/>
        <w:gridCol w:w="2124"/>
      </w:tblGrid>
      <w:tr w:rsidR="000B250F" w:rsidRPr="00506829" w:rsidTr="005504D1">
        <w:trPr>
          <w:trHeight w:val="438"/>
          <w:tblHeader/>
        </w:trPr>
        <w:tc>
          <w:tcPr>
            <w:tcW w:w="3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250F" w:rsidRPr="00506829" w:rsidRDefault="000B250F" w:rsidP="005504D1">
            <w:pPr>
              <w:pStyle w:val="NoSpacing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</w:t>
            </w:r>
          </w:p>
          <w:p w:rsidR="000B250F" w:rsidRPr="00506829" w:rsidRDefault="000B250F" w:rsidP="005504D1">
            <w:pPr>
              <w:pStyle w:val="NoSpacing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29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250F" w:rsidRPr="00506829" w:rsidRDefault="000B250F" w:rsidP="005504D1">
            <w:pPr>
              <w:pStyle w:val="NoSpacing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29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B250F" w:rsidRPr="00506829" w:rsidTr="005504D1">
        <w:tc>
          <w:tcPr>
            <w:tcW w:w="3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250F" w:rsidRPr="00506829" w:rsidRDefault="000B250F" w:rsidP="005504D1">
            <w:pPr>
              <w:spacing w:line="360" w:lineRule="exac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250F" w:rsidRPr="00896CB5" w:rsidRDefault="000B250F" w:rsidP="005504D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B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250F" w:rsidRPr="00896CB5" w:rsidRDefault="000B250F" w:rsidP="005504D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B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250F" w:rsidRPr="00896CB5" w:rsidRDefault="000B250F" w:rsidP="005504D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B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0B250F" w:rsidRPr="00506829" w:rsidTr="005504D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250F" w:rsidRPr="00506829" w:rsidRDefault="000B250F" w:rsidP="005504D1">
            <w:pPr>
              <w:pStyle w:val="NoSpacing"/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2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250F" w:rsidRPr="00896CB5" w:rsidRDefault="000B250F" w:rsidP="005504D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B5">
              <w:rPr>
                <w:rFonts w:ascii="Times New Roman" w:hAnsi="Times New Roman" w:cs="Times New Roman"/>
                <w:sz w:val="28"/>
                <w:szCs w:val="28"/>
              </w:rPr>
              <w:t>1988,3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250F" w:rsidRPr="00896CB5" w:rsidRDefault="000B250F" w:rsidP="005504D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B5">
              <w:rPr>
                <w:rFonts w:ascii="Times New Roman" w:hAnsi="Times New Roman" w:cs="Times New Roman"/>
                <w:sz w:val="28"/>
                <w:szCs w:val="28"/>
              </w:rPr>
              <w:t>1829,2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250F" w:rsidRPr="00896CB5" w:rsidRDefault="000B250F" w:rsidP="005504D1">
            <w:pPr>
              <w:jc w:val="center"/>
              <w:rPr>
                <w:sz w:val="28"/>
                <w:szCs w:val="28"/>
              </w:rPr>
            </w:pPr>
            <w:r w:rsidRPr="00896CB5">
              <w:rPr>
                <w:sz w:val="28"/>
                <w:szCs w:val="28"/>
              </w:rPr>
              <w:t>1829,2</w:t>
            </w:r>
          </w:p>
        </w:tc>
      </w:tr>
      <w:tr w:rsidR="000B250F" w:rsidRPr="00506829" w:rsidTr="005504D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250F" w:rsidRPr="00506829" w:rsidRDefault="000B250F" w:rsidP="005504D1">
            <w:pPr>
              <w:pStyle w:val="NoSpacing"/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2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250F" w:rsidRPr="00896CB5" w:rsidRDefault="000B250F" w:rsidP="005504D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B5">
              <w:rPr>
                <w:rFonts w:ascii="Times New Roman" w:hAnsi="Times New Roman" w:cs="Times New Roman"/>
                <w:sz w:val="28"/>
                <w:szCs w:val="28"/>
              </w:rPr>
              <w:t>1988,3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250F" w:rsidRPr="00896CB5" w:rsidRDefault="000B250F" w:rsidP="005504D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B5">
              <w:rPr>
                <w:rFonts w:ascii="Times New Roman" w:hAnsi="Times New Roman" w:cs="Times New Roman"/>
                <w:sz w:val="28"/>
                <w:szCs w:val="28"/>
              </w:rPr>
              <w:t>1829,2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250F" w:rsidRPr="00896CB5" w:rsidRDefault="000B250F" w:rsidP="005504D1">
            <w:pPr>
              <w:jc w:val="center"/>
              <w:rPr>
                <w:sz w:val="28"/>
                <w:szCs w:val="28"/>
              </w:rPr>
            </w:pPr>
            <w:r w:rsidRPr="00896CB5">
              <w:rPr>
                <w:sz w:val="28"/>
                <w:szCs w:val="28"/>
              </w:rPr>
              <w:t>1829,2</w:t>
            </w:r>
          </w:p>
        </w:tc>
      </w:tr>
    </w:tbl>
    <w:p w:rsidR="000B250F" w:rsidRDefault="000B250F" w:rsidP="000B250F">
      <w:pPr>
        <w:pStyle w:val="NoSpacing"/>
        <w:spacing w:line="360" w:lineRule="exact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Информация о расходах на реализацию Муниципальной программы за счет средств местного бюджета представлена в приложении № 3.</w:t>
      </w:r>
    </w:p>
    <w:p w:rsidR="000B250F" w:rsidRDefault="000B250F" w:rsidP="000B250F">
      <w:pPr>
        <w:pStyle w:val="NoSpacing"/>
        <w:spacing w:line="360" w:lineRule="exact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Информация о ресурсном обеспечении реализации Муниципальной программы за счет всех источников финансирования представлена в приложении № 4.</w:t>
      </w:r>
    </w:p>
    <w:p w:rsidR="000B250F" w:rsidRPr="00425285" w:rsidRDefault="000B250F" w:rsidP="000B250F">
      <w:pPr>
        <w:tabs>
          <w:tab w:val="left" w:pos="0"/>
          <w:tab w:val="left" w:pos="993"/>
        </w:tabs>
        <w:spacing w:line="360" w:lineRule="exact"/>
        <w:ind w:firstLine="567"/>
        <w:contextualSpacing/>
        <w:jc w:val="both"/>
        <w:rPr>
          <w:sz w:val="28"/>
          <w:szCs w:val="28"/>
        </w:rPr>
      </w:pPr>
      <w:r w:rsidRPr="00425285">
        <w:rPr>
          <w:sz w:val="28"/>
          <w:szCs w:val="28"/>
        </w:rPr>
        <w:t>1.3. Приложения № 3 и № 4 к Программе утвердить в новой редакции. Прилагаются.</w:t>
      </w:r>
    </w:p>
    <w:p w:rsidR="000B250F" w:rsidRDefault="000B250F" w:rsidP="000B250F">
      <w:pPr>
        <w:pStyle w:val="21"/>
        <w:spacing w:line="360" w:lineRule="exact"/>
        <w:ind w:firstLine="708"/>
        <w:contextualSpacing/>
        <w:rPr>
          <w:szCs w:val="28"/>
        </w:rPr>
      </w:pPr>
      <w:r w:rsidRPr="00425285">
        <w:rPr>
          <w:szCs w:val="28"/>
        </w:rPr>
        <w:t>2. 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0B250F" w:rsidRDefault="000B250F" w:rsidP="000B250F">
      <w:pPr>
        <w:spacing w:line="360" w:lineRule="auto"/>
        <w:ind w:firstLine="720"/>
        <w:jc w:val="both"/>
        <w:rPr>
          <w:sz w:val="28"/>
          <w:szCs w:val="28"/>
        </w:rPr>
      </w:pPr>
    </w:p>
    <w:p w:rsidR="000B250F" w:rsidRDefault="000B250F" w:rsidP="000B250F">
      <w:pPr>
        <w:tabs>
          <w:tab w:val="left" w:pos="2910"/>
        </w:tabs>
      </w:pPr>
      <w:r>
        <w:rPr>
          <w:sz w:val="28"/>
          <w:szCs w:val="28"/>
        </w:rPr>
        <w:t xml:space="preserve">Глава </w:t>
      </w:r>
    </w:p>
    <w:p w:rsidR="000B250F" w:rsidRDefault="000B250F" w:rsidP="000B250F">
      <w:r>
        <w:rPr>
          <w:sz w:val="28"/>
          <w:szCs w:val="28"/>
        </w:rPr>
        <w:t xml:space="preserve">Чувашевского сельского поселения  </w:t>
      </w:r>
    </w:p>
    <w:p w:rsidR="000B250F" w:rsidRDefault="000B250F" w:rsidP="000B250F">
      <w:r>
        <w:rPr>
          <w:sz w:val="28"/>
          <w:szCs w:val="28"/>
        </w:rPr>
        <w:t>Кирово-Чепецкого района</w:t>
      </w:r>
    </w:p>
    <w:p w:rsidR="000B250F" w:rsidRDefault="000B250F" w:rsidP="000B250F">
      <w:r>
        <w:rPr>
          <w:sz w:val="28"/>
          <w:szCs w:val="28"/>
        </w:rPr>
        <w:t>Кировской области   А.Н. Смертина</w:t>
      </w:r>
    </w:p>
    <w:p w:rsidR="000B250F" w:rsidRDefault="000B250F" w:rsidP="000B250F">
      <w:pPr>
        <w:rPr>
          <w:sz w:val="28"/>
          <w:szCs w:val="28"/>
        </w:rPr>
      </w:pPr>
    </w:p>
    <w:p w:rsidR="000B250F" w:rsidRDefault="000B250F" w:rsidP="000B250F">
      <w:pPr>
        <w:rPr>
          <w:sz w:val="28"/>
          <w:szCs w:val="28"/>
        </w:rPr>
      </w:pPr>
    </w:p>
    <w:p w:rsidR="000B250F" w:rsidRDefault="000B250F" w:rsidP="000B250F">
      <w:pPr>
        <w:jc w:val="center"/>
        <w:rPr>
          <w:b/>
          <w:sz w:val="28"/>
          <w:szCs w:val="28"/>
        </w:rPr>
        <w:sectPr w:rsidR="000B250F" w:rsidSect="006A6A64">
          <w:pgSz w:w="11906" w:h="16838"/>
          <w:pgMar w:top="851" w:right="851" w:bottom="1134" w:left="1559" w:header="720" w:footer="720" w:gutter="0"/>
          <w:cols w:space="720"/>
          <w:docGrid w:linePitch="360" w:charSpace="-6145"/>
        </w:sectPr>
      </w:pPr>
    </w:p>
    <w:p w:rsidR="000B250F" w:rsidRDefault="000B250F" w:rsidP="000B250F">
      <w:pPr>
        <w:pStyle w:val="a5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:rsidR="000B250F" w:rsidRDefault="000B250F" w:rsidP="000B250F">
      <w:pPr>
        <w:pStyle w:val="a5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0B250F" w:rsidRDefault="000B250F" w:rsidP="000B250F">
      <w:pPr>
        <w:jc w:val="center"/>
        <w:rPr>
          <w:b/>
          <w:color w:val="0000FF"/>
          <w:sz w:val="26"/>
          <w:szCs w:val="26"/>
        </w:rPr>
      </w:pPr>
    </w:p>
    <w:p w:rsidR="000B250F" w:rsidRDefault="000B250F" w:rsidP="000B250F">
      <w:pPr>
        <w:jc w:val="center"/>
        <w:rPr>
          <w:b/>
          <w:color w:val="0000FF"/>
          <w:sz w:val="26"/>
          <w:szCs w:val="26"/>
        </w:rPr>
      </w:pPr>
    </w:p>
    <w:p w:rsidR="000B250F" w:rsidRDefault="000B250F" w:rsidP="000B250F">
      <w:pPr>
        <w:pStyle w:val="a5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Расходы на реализацию Муниципальной программы за счет средств местного бюджета                                               </w:t>
      </w:r>
    </w:p>
    <w:p w:rsidR="000B250F" w:rsidRDefault="000B250F" w:rsidP="000B250F">
      <w:pPr>
        <w:pStyle w:val="a5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tbl>
      <w:tblPr>
        <w:tblW w:w="15599" w:type="dxa"/>
        <w:tblInd w:w="-25" w:type="dxa"/>
        <w:tblLayout w:type="fixed"/>
        <w:tblCellMar>
          <w:left w:w="103" w:type="dxa"/>
        </w:tblCellMar>
        <w:tblLook w:val="0000"/>
      </w:tblPr>
      <w:tblGrid>
        <w:gridCol w:w="2664"/>
        <w:gridCol w:w="4169"/>
        <w:gridCol w:w="3053"/>
        <w:gridCol w:w="1582"/>
        <w:gridCol w:w="2550"/>
        <w:gridCol w:w="1581"/>
      </w:tblGrid>
      <w:tr w:rsidR="000B250F" w:rsidRPr="00D71D79" w:rsidTr="005504D1">
        <w:trPr>
          <w:tblHeader/>
        </w:trPr>
        <w:tc>
          <w:tcPr>
            <w:tcW w:w="2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0F" w:rsidRPr="00D71D79" w:rsidRDefault="000B250F" w:rsidP="005504D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D7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1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0F" w:rsidRPr="00D71D79" w:rsidRDefault="000B250F" w:rsidP="005504D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D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30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0F" w:rsidRPr="00D71D79" w:rsidRDefault="000B250F" w:rsidP="005504D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D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соисполнители,</w:t>
            </w:r>
          </w:p>
          <w:p w:rsidR="000B250F" w:rsidRPr="00D71D79" w:rsidRDefault="000B250F" w:rsidP="005504D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D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заказчик (муниципальный заказчик-координатор)</w:t>
            </w:r>
          </w:p>
        </w:tc>
        <w:tc>
          <w:tcPr>
            <w:tcW w:w="5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250F" w:rsidRPr="00D71D79" w:rsidRDefault="000B250F" w:rsidP="005504D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D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  <w:p w:rsidR="000B250F" w:rsidRPr="00D71D79" w:rsidRDefault="000B250F" w:rsidP="005504D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1D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71D7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D71D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B250F" w:rsidRPr="00D71D79" w:rsidTr="005504D1">
        <w:trPr>
          <w:trHeight w:val="310"/>
          <w:tblHeader/>
        </w:trPr>
        <w:tc>
          <w:tcPr>
            <w:tcW w:w="2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0F" w:rsidRPr="00D71D79" w:rsidRDefault="000B250F" w:rsidP="005504D1">
            <w:pPr>
              <w:snapToGrid w:val="0"/>
            </w:pPr>
          </w:p>
        </w:tc>
        <w:tc>
          <w:tcPr>
            <w:tcW w:w="4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0F" w:rsidRPr="00D71D79" w:rsidRDefault="000B250F" w:rsidP="005504D1">
            <w:pPr>
              <w:snapToGrid w:val="0"/>
            </w:pPr>
          </w:p>
        </w:tc>
        <w:tc>
          <w:tcPr>
            <w:tcW w:w="30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0F" w:rsidRPr="00D71D79" w:rsidRDefault="000B250F" w:rsidP="005504D1">
            <w:pPr>
              <w:snapToGrid w:val="0"/>
            </w:pPr>
          </w:p>
        </w:tc>
        <w:tc>
          <w:tcPr>
            <w:tcW w:w="1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B250F" w:rsidRPr="0070547A" w:rsidRDefault="000B250F" w:rsidP="005504D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05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B250F" w:rsidRPr="0070547A" w:rsidRDefault="000B250F" w:rsidP="005504D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05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B250F" w:rsidRPr="0070547A" w:rsidRDefault="000B250F" w:rsidP="005504D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05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0B250F" w:rsidRPr="00D71D79" w:rsidTr="005504D1"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B250F" w:rsidRPr="00D71D79" w:rsidRDefault="000B250F" w:rsidP="005504D1">
            <w:pPr>
              <w:pStyle w:val="a5"/>
              <w:jc w:val="both"/>
              <w:rPr>
                <w:sz w:val="24"/>
                <w:szCs w:val="24"/>
              </w:rPr>
            </w:pPr>
            <w:r w:rsidRPr="00D71D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B250F" w:rsidRPr="00D71D79" w:rsidRDefault="000B250F" w:rsidP="005504D1">
            <w:pPr>
              <w:pStyle w:val="a5"/>
              <w:jc w:val="both"/>
              <w:rPr>
                <w:sz w:val="24"/>
                <w:szCs w:val="24"/>
              </w:rPr>
            </w:pPr>
            <w:r w:rsidRPr="00D71D79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культуры»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B250F" w:rsidRPr="00D71D79" w:rsidRDefault="000B250F" w:rsidP="005504D1">
            <w:pPr>
              <w:pStyle w:val="a5"/>
              <w:jc w:val="both"/>
              <w:rPr>
                <w:sz w:val="24"/>
                <w:szCs w:val="24"/>
              </w:rPr>
            </w:pPr>
            <w:r w:rsidRPr="00D71D7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7A">
              <w:rPr>
                <w:rFonts w:ascii="Times New Roman" w:hAnsi="Times New Roman" w:cs="Times New Roman"/>
                <w:sz w:val="24"/>
                <w:szCs w:val="24"/>
              </w:rPr>
              <w:t>1988,3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54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1829,2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250F" w:rsidRPr="0070547A" w:rsidRDefault="000B250F" w:rsidP="005504D1">
            <w:pPr>
              <w:jc w:val="center"/>
              <w:rPr>
                <w:color w:val="auto"/>
              </w:rPr>
            </w:pPr>
            <w:r w:rsidRPr="0070547A">
              <w:rPr>
                <w:color w:val="auto"/>
              </w:rPr>
              <w:t>1829,2</w:t>
            </w:r>
          </w:p>
        </w:tc>
      </w:tr>
      <w:tr w:rsidR="000B250F" w:rsidRPr="00D71D79" w:rsidTr="005504D1">
        <w:tc>
          <w:tcPr>
            <w:tcW w:w="98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B250F" w:rsidRPr="00D71D79" w:rsidRDefault="000B250F" w:rsidP="005504D1">
            <w:pPr>
              <w:pStyle w:val="a5"/>
              <w:jc w:val="both"/>
              <w:rPr>
                <w:sz w:val="24"/>
                <w:szCs w:val="24"/>
              </w:rPr>
            </w:pPr>
            <w:r w:rsidRPr="00D71D79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деятельности МКУК Чувашевский сельский Дом культуры по исполнению своих полномочий;</w:t>
            </w:r>
          </w:p>
          <w:p w:rsidR="000B250F" w:rsidRPr="00D71D79" w:rsidRDefault="000B250F" w:rsidP="005504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7A">
              <w:rPr>
                <w:rFonts w:ascii="Times New Roman" w:hAnsi="Times New Roman" w:cs="Times New Roman"/>
                <w:sz w:val="24"/>
                <w:szCs w:val="24"/>
              </w:rPr>
              <w:t>1988,3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54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1829,2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250F" w:rsidRPr="0070547A" w:rsidRDefault="000B250F" w:rsidP="005504D1">
            <w:pPr>
              <w:jc w:val="center"/>
              <w:rPr>
                <w:color w:val="auto"/>
              </w:rPr>
            </w:pPr>
            <w:r w:rsidRPr="0070547A">
              <w:rPr>
                <w:color w:val="auto"/>
              </w:rPr>
              <w:t>1829,2</w:t>
            </w:r>
          </w:p>
        </w:tc>
      </w:tr>
    </w:tbl>
    <w:p w:rsidR="000B250F" w:rsidRPr="00D71D79" w:rsidRDefault="000B250F" w:rsidP="000B250F">
      <w:pPr>
        <w:jc w:val="right"/>
        <w:rPr>
          <w:sz w:val="26"/>
          <w:szCs w:val="26"/>
        </w:rPr>
      </w:pPr>
    </w:p>
    <w:p w:rsidR="000B250F" w:rsidRPr="00D71D79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B250F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Default="000B250F" w:rsidP="000B25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0B250F" w:rsidRPr="00D71D79" w:rsidRDefault="000B250F" w:rsidP="000B250F">
      <w:pPr>
        <w:pStyle w:val="a5"/>
        <w:jc w:val="right"/>
      </w:pPr>
      <w:r w:rsidRPr="00D71D79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0B250F" w:rsidRPr="00D71D79" w:rsidRDefault="000B250F" w:rsidP="000B250F">
      <w:pPr>
        <w:pStyle w:val="a5"/>
        <w:jc w:val="right"/>
      </w:pPr>
      <w:r w:rsidRPr="00D71D79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0B250F" w:rsidRPr="00D71D79" w:rsidRDefault="000B250F" w:rsidP="000B250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50F" w:rsidRDefault="000B250F" w:rsidP="000B250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50F" w:rsidRDefault="000B250F" w:rsidP="000B250F">
      <w:pPr>
        <w:pStyle w:val="a5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B250F" w:rsidRDefault="000B250F" w:rsidP="000B250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50F" w:rsidRPr="00834420" w:rsidRDefault="000B250F" w:rsidP="000B250F">
      <w:pPr>
        <w:suppressAutoHyphens w:val="0"/>
        <w:spacing w:before="100" w:beforeAutospacing="1"/>
        <w:rPr>
          <w:kern w:val="0"/>
        </w:rPr>
      </w:pPr>
    </w:p>
    <w:tbl>
      <w:tblPr>
        <w:tblW w:w="1456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980"/>
        <w:gridCol w:w="15"/>
        <w:gridCol w:w="3235"/>
        <w:gridCol w:w="16"/>
        <w:gridCol w:w="2469"/>
        <w:gridCol w:w="2704"/>
        <w:gridCol w:w="1878"/>
        <w:gridCol w:w="2268"/>
      </w:tblGrid>
      <w:tr w:rsidR="000B250F" w:rsidRPr="00A86BE3" w:rsidTr="005504D1">
        <w:trPr>
          <w:tblHeader/>
          <w:tblCellSpacing w:w="0" w:type="dxa"/>
        </w:trPr>
        <w:tc>
          <w:tcPr>
            <w:tcW w:w="1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Статус</w:t>
            </w:r>
          </w:p>
        </w:tc>
        <w:tc>
          <w:tcPr>
            <w:tcW w:w="3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Наименование Муниципальной программы, отдельного мероприятия</w:t>
            </w:r>
          </w:p>
        </w:tc>
        <w:tc>
          <w:tcPr>
            <w:tcW w:w="2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line="288" w:lineRule="auto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Источник</w:t>
            </w:r>
          </w:p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финансирования</w:t>
            </w:r>
          </w:p>
        </w:tc>
        <w:tc>
          <w:tcPr>
            <w:tcW w:w="68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jc w:val="center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Оценка расходов (рублей)</w:t>
            </w:r>
          </w:p>
        </w:tc>
      </w:tr>
      <w:tr w:rsidR="000B250F" w:rsidRPr="00A86BE3" w:rsidTr="005504D1">
        <w:trPr>
          <w:tblHeader/>
          <w:tblCellSpacing w:w="0" w:type="dxa"/>
        </w:trPr>
        <w:tc>
          <w:tcPr>
            <w:tcW w:w="19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</w:p>
        </w:tc>
        <w:tc>
          <w:tcPr>
            <w:tcW w:w="3266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</w:p>
        </w:tc>
        <w:tc>
          <w:tcPr>
            <w:tcW w:w="24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</w:p>
        </w:tc>
        <w:tc>
          <w:tcPr>
            <w:tcW w:w="27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jc w:val="center"/>
              <w:rPr>
                <w:b/>
                <w:kern w:val="0"/>
              </w:rPr>
            </w:pPr>
            <w:r w:rsidRPr="0070547A">
              <w:rPr>
                <w:b/>
                <w:kern w:val="0"/>
                <w:sz w:val="26"/>
                <w:szCs w:val="26"/>
              </w:rPr>
              <w:t>2024</w:t>
            </w:r>
          </w:p>
        </w:tc>
        <w:tc>
          <w:tcPr>
            <w:tcW w:w="187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jc w:val="center"/>
              <w:rPr>
                <w:b/>
                <w:kern w:val="0"/>
              </w:rPr>
            </w:pPr>
            <w:r w:rsidRPr="0070547A">
              <w:rPr>
                <w:b/>
                <w:kern w:val="0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jc w:val="center"/>
              <w:rPr>
                <w:b/>
                <w:kern w:val="0"/>
              </w:rPr>
            </w:pPr>
            <w:r w:rsidRPr="0070547A">
              <w:rPr>
                <w:b/>
                <w:kern w:val="0"/>
                <w:sz w:val="26"/>
                <w:szCs w:val="26"/>
              </w:rPr>
              <w:t>2026</w:t>
            </w:r>
          </w:p>
        </w:tc>
      </w:tr>
      <w:tr w:rsidR="000B250F" w:rsidRPr="00A86BE3" w:rsidTr="005504D1">
        <w:trPr>
          <w:trHeight w:val="466"/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line="288" w:lineRule="auto"/>
              <w:rPr>
                <w:kern w:val="0"/>
              </w:rPr>
            </w:pPr>
          </w:p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«Основные направления развития культуры на 202</w:t>
            </w:r>
            <w:r>
              <w:rPr>
                <w:kern w:val="0"/>
                <w:sz w:val="26"/>
                <w:szCs w:val="26"/>
              </w:rPr>
              <w:t>4</w:t>
            </w:r>
            <w:r w:rsidRPr="0070547A">
              <w:rPr>
                <w:kern w:val="0"/>
                <w:sz w:val="26"/>
                <w:szCs w:val="26"/>
              </w:rPr>
              <w:t>-202</w:t>
            </w:r>
            <w:r>
              <w:rPr>
                <w:kern w:val="0"/>
                <w:sz w:val="26"/>
                <w:szCs w:val="26"/>
              </w:rPr>
              <w:t>6</w:t>
            </w:r>
            <w:r w:rsidRPr="0070547A">
              <w:rPr>
                <w:kern w:val="0"/>
                <w:sz w:val="26"/>
                <w:szCs w:val="26"/>
              </w:rPr>
              <w:t xml:space="preserve"> годы»</w:t>
            </w: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всего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sz w:val="28"/>
                <w:szCs w:val="28"/>
              </w:rPr>
              <w:t>1988,3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1829,2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0B250F" w:rsidRPr="0070547A" w:rsidRDefault="000B250F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70547A">
              <w:rPr>
                <w:color w:val="auto"/>
                <w:sz w:val="28"/>
                <w:szCs w:val="28"/>
              </w:rPr>
              <w:t>1829,2</w:t>
            </w:r>
          </w:p>
        </w:tc>
      </w:tr>
      <w:tr w:rsidR="000B250F" w:rsidRPr="00A86BE3" w:rsidTr="005504D1">
        <w:trPr>
          <w:trHeight w:val="480"/>
          <w:tblCellSpacing w:w="0" w:type="dxa"/>
        </w:trPr>
        <w:tc>
          <w:tcPr>
            <w:tcW w:w="1980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uppressAutoHyphens w:val="0"/>
              <w:spacing w:before="100" w:beforeAutospacing="1" w:line="288" w:lineRule="auto"/>
              <w:rPr>
                <w:kern w:val="0"/>
              </w:rPr>
            </w:pPr>
          </w:p>
        </w:tc>
        <w:tc>
          <w:tcPr>
            <w:tcW w:w="3266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  <w:r w:rsidRPr="0070547A">
              <w:rPr>
                <w:kern w:val="0"/>
                <w:sz w:val="26"/>
                <w:szCs w:val="26"/>
              </w:rPr>
              <w:t>Местный бюджет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sz w:val="28"/>
                <w:szCs w:val="28"/>
              </w:rPr>
              <w:t>1988,3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0B250F" w:rsidRPr="0070547A" w:rsidRDefault="000B250F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70547A">
              <w:rPr>
                <w:color w:val="auto"/>
                <w:sz w:val="28"/>
                <w:szCs w:val="28"/>
              </w:rPr>
              <w:t>1829,2</w:t>
            </w:r>
          </w:p>
        </w:tc>
      </w:tr>
      <w:tr w:rsidR="000B250F" w:rsidRPr="00A86BE3" w:rsidTr="005504D1">
        <w:trPr>
          <w:trHeight w:val="495"/>
          <w:tblCellSpacing w:w="0" w:type="dxa"/>
        </w:trPr>
        <w:tc>
          <w:tcPr>
            <w:tcW w:w="1980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uppressAutoHyphens w:val="0"/>
              <w:spacing w:before="100" w:beforeAutospacing="1" w:line="288" w:lineRule="auto"/>
              <w:rPr>
                <w:kern w:val="0"/>
              </w:rPr>
            </w:pPr>
          </w:p>
        </w:tc>
        <w:tc>
          <w:tcPr>
            <w:tcW w:w="3266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  <w:r w:rsidRPr="0070547A">
              <w:rPr>
                <w:kern w:val="0"/>
                <w:sz w:val="26"/>
                <w:szCs w:val="26"/>
              </w:rPr>
              <w:t>Областной бюджет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0B250F" w:rsidRPr="0070547A" w:rsidRDefault="000B250F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70547A">
              <w:rPr>
                <w:color w:val="auto"/>
                <w:sz w:val="28"/>
                <w:szCs w:val="28"/>
              </w:rPr>
              <w:t>0,0</w:t>
            </w:r>
          </w:p>
        </w:tc>
      </w:tr>
      <w:tr w:rsidR="000B250F" w:rsidRPr="00A86BE3" w:rsidTr="005504D1">
        <w:trPr>
          <w:trHeight w:val="631"/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Отдельное мероприятие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Обеспечение деятельности МКУК Чувашевский сельский Дом культуры по исполнению своих полномочий;</w:t>
            </w: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70547A">
              <w:rPr>
                <w:kern w:val="0"/>
                <w:sz w:val="26"/>
                <w:szCs w:val="26"/>
              </w:rPr>
              <w:t>всего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sz w:val="28"/>
                <w:szCs w:val="28"/>
              </w:rPr>
              <w:t>1988,3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1829,2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0B250F" w:rsidRPr="0070547A" w:rsidRDefault="000B250F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70547A">
              <w:rPr>
                <w:color w:val="auto"/>
                <w:sz w:val="28"/>
                <w:szCs w:val="28"/>
              </w:rPr>
              <w:t>1829,2</w:t>
            </w:r>
          </w:p>
        </w:tc>
      </w:tr>
      <w:tr w:rsidR="000B250F" w:rsidRPr="00A86BE3" w:rsidTr="005504D1">
        <w:trPr>
          <w:trHeight w:val="615"/>
          <w:tblCellSpacing w:w="0" w:type="dxa"/>
        </w:trPr>
        <w:tc>
          <w:tcPr>
            <w:tcW w:w="1980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3266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  <w:r w:rsidRPr="0070547A">
              <w:rPr>
                <w:kern w:val="0"/>
                <w:sz w:val="26"/>
                <w:szCs w:val="26"/>
              </w:rPr>
              <w:t>Местный бюджет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sz w:val="28"/>
                <w:szCs w:val="28"/>
              </w:rPr>
              <w:t>1988,3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0B250F" w:rsidRPr="0070547A" w:rsidRDefault="000B250F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70547A">
              <w:rPr>
                <w:color w:val="auto"/>
                <w:sz w:val="28"/>
                <w:szCs w:val="28"/>
              </w:rPr>
              <w:t>1829,2</w:t>
            </w:r>
          </w:p>
        </w:tc>
      </w:tr>
      <w:tr w:rsidR="000B250F" w:rsidRPr="00834420" w:rsidTr="005504D1">
        <w:trPr>
          <w:trHeight w:val="660"/>
          <w:tblCellSpacing w:w="0" w:type="dxa"/>
        </w:trPr>
        <w:tc>
          <w:tcPr>
            <w:tcW w:w="1980" w:type="dxa"/>
            <w:vMerge/>
            <w:tcBorders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3266" w:type="dxa"/>
            <w:gridSpan w:val="3"/>
            <w:vMerge/>
            <w:tcBorders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  <w:r w:rsidRPr="0070547A">
              <w:rPr>
                <w:kern w:val="0"/>
                <w:sz w:val="26"/>
                <w:szCs w:val="26"/>
              </w:rPr>
              <w:t>Областной бюджет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0B250F" w:rsidRPr="0070547A" w:rsidRDefault="000B250F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54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0B250F" w:rsidRPr="0070547A" w:rsidRDefault="000B250F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70547A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0B250F" w:rsidRDefault="000B250F" w:rsidP="000B250F">
      <w:pPr>
        <w:jc w:val="center"/>
        <w:rPr>
          <w:b/>
          <w:sz w:val="12"/>
          <w:szCs w:val="12"/>
        </w:rPr>
      </w:pPr>
    </w:p>
    <w:p w:rsidR="00476B22" w:rsidRDefault="00476B22"/>
    <w:sectPr w:rsidR="00476B22" w:rsidSect="000B25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250F"/>
    <w:rsid w:val="000B250F"/>
    <w:rsid w:val="00476A24"/>
    <w:rsid w:val="0047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0F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50F"/>
    <w:pPr>
      <w:suppressAutoHyphens/>
      <w:spacing w:line="240" w:lineRule="auto"/>
      <w:ind w:firstLine="0"/>
      <w:jc w:val="left"/>
    </w:pPr>
    <w:rPr>
      <w:rFonts w:ascii="Arial" w:eastAsia="Times New Roman" w:hAnsi="Arial" w:cs="Arial"/>
      <w:color w:val="00000A"/>
      <w:kern w:val="2"/>
      <w:sz w:val="24"/>
      <w:szCs w:val="20"/>
      <w:lang w:eastAsia="ru-RU"/>
    </w:rPr>
  </w:style>
  <w:style w:type="paragraph" w:customStyle="1" w:styleId="NoSpacing">
    <w:name w:val="No Spacing"/>
    <w:rsid w:val="000B250F"/>
    <w:pPr>
      <w:suppressAutoHyphens/>
      <w:spacing w:line="240" w:lineRule="auto"/>
      <w:ind w:firstLine="0"/>
      <w:jc w:val="left"/>
    </w:pPr>
    <w:rPr>
      <w:rFonts w:ascii="Calibri" w:eastAsia="Calibri" w:hAnsi="Calibri" w:cs="Calibri"/>
      <w:color w:val="00000A"/>
      <w:kern w:val="2"/>
      <w:sz w:val="24"/>
    </w:rPr>
  </w:style>
  <w:style w:type="paragraph" w:customStyle="1" w:styleId="1">
    <w:name w:val="ВК1"/>
    <w:basedOn w:val="a3"/>
    <w:rsid w:val="000B250F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</w:rPr>
  </w:style>
  <w:style w:type="paragraph" w:customStyle="1" w:styleId="a4">
    <w:name w:val="Другое"/>
    <w:basedOn w:val="a"/>
    <w:rsid w:val="000B250F"/>
    <w:rPr>
      <w:sz w:val="26"/>
      <w:szCs w:val="26"/>
      <w:highlight w:val="white"/>
    </w:rPr>
  </w:style>
  <w:style w:type="paragraph" w:styleId="a5">
    <w:name w:val="No Spacing"/>
    <w:qFormat/>
    <w:rsid w:val="000B250F"/>
    <w:pPr>
      <w:suppressAutoHyphens/>
      <w:spacing w:line="240" w:lineRule="auto"/>
      <w:ind w:firstLine="0"/>
      <w:jc w:val="left"/>
    </w:pPr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21">
    <w:name w:val="Основной текст с отступом 21"/>
    <w:basedOn w:val="a"/>
    <w:rsid w:val="000B250F"/>
    <w:pPr>
      <w:ind w:firstLine="851"/>
      <w:jc w:val="both"/>
    </w:pPr>
    <w:rPr>
      <w:color w:val="auto"/>
      <w:kern w:val="0"/>
      <w:sz w:val="28"/>
      <w:szCs w:val="20"/>
      <w:lang w:eastAsia="zh-CN"/>
    </w:rPr>
  </w:style>
  <w:style w:type="paragraph" w:styleId="a3">
    <w:name w:val="header"/>
    <w:basedOn w:val="a"/>
    <w:link w:val="a6"/>
    <w:uiPriority w:val="99"/>
    <w:semiHidden/>
    <w:unhideWhenUsed/>
    <w:rsid w:val="000B25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0B250F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2024-07-16T07:00:00Z</dcterms:created>
  <dcterms:modified xsi:type="dcterms:W3CDTF">2024-07-16T07:04:00Z</dcterms:modified>
</cp:coreProperties>
</file>