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BE" w:rsidRPr="001700F6" w:rsidRDefault="00AA56BE" w:rsidP="00AA56BE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b/>
          <w:sz w:val="28"/>
          <w:szCs w:val="28"/>
        </w:rPr>
        <w:t>АДМИНИСТРАЦИЯ</w:t>
      </w:r>
    </w:p>
    <w:p w:rsidR="00AA56BE" w:rsidRPr="001700F6" w:rsidRDefault="00AA56BE" w:rsidP="00AA56BE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b/>
          <w:sz w:val="28"/>
          <w:szCs w:val="28"/>
        </w:rPr>
        <w:t>ЧУВАШЕВСКОГО СЕЛЬСКОГО ПОСЕЛЕНИЯ</w:t>
      </w:r>
    </w:p>
    <w:p w:rsidR="00AA56BE" w:rsidRPr="001700F6" w:rsidRDefault="00AA56BE" w:rsidP="00AA56BE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b/>
          <w:sz w:val="28"/>
          <w:szCs w:val="28"/>
        </w:rPr>
        <w:t>КИРОВО-ЧЕПЕЦКОГО РАЙОНА КИРОВСКОЙ ОБЛАСТИ</w:t>
      </w:r>
    </w:p>
    <w:p w:rsidR="00AA56BE" w:rsidRPr="001700F6" w:rsidRDefault="00AA56BE" w:rsidP="00AA56BE">
      <w:pPr>
        <w:spacing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6BE" w:rsidRPr="001700F6" w:rsidRDefault="00AA56BE" w:rsidP="00AA56BE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b/>
          <w:sz w:val="28"/>
          <w:szCs w:val="28"/>
        </w:rPr>
        <w:t>ПОСТАНОВЛЕНИЕ</w:t>
      </w:r>
    </w:p>
    <w:p w:rsidR="00AA56BE" w:rsidRPr="001700F6" w:rsidRDefault="00AA56BE" w:rsidP="00AA56BE">
      <w:pPr>
        <w:spacing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976"/>
      </w:tblGrid>
      <w:tr w:rsidR="00AA56BE" w:rsidRPr="001700F6" w:rsidTr="00D40BF4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AA56BE" w:rsidRPr="001700F6" w:rsidRDefault="00AA56BE" w:rsidP="00D40BF4">
            <w:pPr>
              <w:pStyle w:val="1"/>
              <w:tabs>
                <w:tab w:val="left" w:pos="-6589"/>
              </w:tabs>
              <w:snapToGrid w:val="0"/>
              <w:spacing w:line="360" w:lineRule="exact"/>
              <w:ind w:left="-426" w:right="0" w:firstLine="142"/>
              <w:contextualSpacing/>
              <w:rPr>
                <w:sz w:val="28"/>
                <w:szCs w:val="28"/>
              </w:rPr>
            </w:pPr>
            <w:r w:rsidRPr="001700F6">
              <w:rPr>
                <w:b w:val="0"/>
                <w:sz w:val="28"/>
                <w:szCs w:val="28"/>
              </w:rPr>
              <w:t>27.05.2024</w:t>
            </w:r>
          </w:p>
        </w:tc>
        <w:tc>
          <w:tcPr>
            <w:tcW w:w="2268" w:type="dxa"/>
            <w:shd w:val="clear" w:color="auto" w:fill="auto"/>
          </w:tcPr>
          <w:p w:rsidR="00AA56BE" w:rsidRPr="001700F6" w:rsidRDefault="00AA56BE" w:rsidP="00D40BF4">
            <w:pPr>
              <w:pStyle w:val="1"/>
              <w:tabs>
                <w:tab w:val="left" w:pos="-6589"/>
              </w:tabs>
              <w:snapToGrid w:val="0"/>
              <w:spacing w:line="360" w:lineRule="exact"/>
              <w:ind w:right="0"/>
              <w:contextualSpacing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AA56BE" w:rsidRPr="001700F6" w:rsidRDefault="00AA56BE" w:rsidP="00D40BF4">
            <w:pPr>
              <w:pStyle w:val="1"/>
              <w:tabs>
                <w:tab w:val="clear" w:pos="4677"/>
                <w:tab w:val="clear" w:pos="4703"/>
                <w:tab w:val="left" w:pos="-6589"/>
                <w:tab w:val="center" w:pos="4679"/>
              </w:tabs>
              <w:snapToGrid w:val="0"/>
              <w:spacing w:line="360" w:lineRule="exact"/>
              <w:ind w:right="0"/>
              <w:contextualSpacing/>
              <w:jc w:val="right"/>
              <w:rPr>
                <w:sz w:val="28"/>
                <w:szCs w:val="28"/>
              </w:rPr>
            </w:pPr>
            <w:r w:rsidRPr="001700F6">
              <w:rPr>
                <w:sz w:val="28"/>
                <w:szCs w:val="28"/>
              </w:rPr>
              <w:t xml:space="preserve">                                         №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:rsidR="00AA56BE" w:rsidRPr="001700F6" w:rsidRDefault="00AA56BE" w:rsidP="00F60AEB">
            <w:pPr>
              <w:pStyle w:val="1"/>
              <w:tabs>
                <w:tab w:val="left" w:pos="-6589"/>
              </w:tabs>
              <w:snapToGrid w:val="0"/>
              <w:spacing w:line="360" w:lineRule="exact"/>
              <w:ind w:right="0"/>
              <w:contextualSpacing/>
              <w:rPr>
                <w:sz w:val="28"/>
                <w:szCs w:val="28"/>
              </w:rPr>
            </w:pPr>
            <w:r w:rsidRPr="001700F6">
              <w:rPr>
                <w:b w:val="0"/>
                <w:sz w:val="28"/>
                <w:szCs w:val="28"/>
              </w:rPr>
              <w:t xml:space="preserve">                      3</w:t>
            </w:r>
            <w:r w:rsidR="00F60AEB">
              <w:rPr>
                <w:b w:val="0"/>
                <w:sz w:val="28"/>
                <w:szCs w:val="28"/>
              </w:rPr>
              <w:t>3</w:t>
            </w:r>
            <w:r w:rsidRPr="001700F6">
              <w:rPr>
                <w:b w:val="0"/>
                <w:sz w:val="28"/>
                <w:szCs w:val="28"/>
              </w:rPr>
              <w:t xml:space="preserve">              </w:t>
            </w:r>
          </w:p>
        </w:tc>
      </w:tr>
      <w:tr w:rsidR="00AA56BE" w:rsidRPr="001700F6" w:rsidTr="00D40BF4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AA56BE" w:rsidRPr="001700F6" w:rsidRDefault="00AA56BE" w:rsidP="00D40BF4">
            <w:pPr>
              <w:pStyle w:val="1"/>
              <w:tabs>
                <w:tab w:val="left" w:pos="-6589"/>
              </w:tabs>
              <w:snapToGrid w:val="0"/>
              <w:spacing w:line="360" w:lineRule="exact"/>
              <w:ind w:right="0"/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AA56BE" w:rsidRPr="001700F6" w:rsidRDefault="00AA56BE" w:rsidP="00D40BF4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spacing w:line="360" w:lineRule="exact"/>
              <w:ind w:left="0" w:right="0"/>
              <w:contextualSpacing/>
              <w:rPr>
                <w:sz w:val="28"/>
                <w:szCs w:val="28"/>
              </w:rPr>
            </w:pPr>
            <w:r w:rsidRPr="001700F6">
              <w:rPr>
                <w:sz w:val="28"/>
                <w:szCs w:val="28"/>
              </w:rPr>
              <w:t>д. Чуваши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shd w:val="clear" w:color="auto" w:fill="auto"/>
          </w:tcPr>
          <w:p w:rsidR="00AA56BE" w:rsidRPr="001700F6" w:rsidRDefault="00AA56BE" w:rsidP="00D40BF4">
            <w:pPr>
              <w:pStyle w:val="1"/>
              <w:tabs>
                <w:tab w:val="left" w:pos="-6589"/>
              </w:tabs>
              <w:snapToGrid w:val="0"/>
              <w:spacing w:line="360" w:lineRule="exact"/>
              <w:ind w:right="0"/>
              <w:contextualSpacing/>
              <w:rPr>
                <w:sz w:val="28"/>
                <w:szCs w:val="28"/>
              </w:rPr>
            </w:pPr>
          </w:p>
        </w:tc>
      </w:tr>
    </w:tbl>
    <w:p w:rsidR="00AA56BE" w:rsidRPr="001700F6" w:rsidRDefault="00AA56BE" w:rsidP="00AA56BE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56BE" w:rsidRPr="001700F6" w:rsidRDefault="00AA56BE" w:rsidP="00AA5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F6">
        <w:rPr>
          <w:rFonts w:ascii="Times New Roman" w:hAnsi="Times New Roman"/>
          <w:b/>
          <w:sz w:val="28"/>
          <w:szCs w:val="28"/>
        </w:rPr>
        <w:t>О внесении изменений  в постановление администрации Чувашевского сельского поселения от 22.03.2024 № 14 «</w:t>
      </w:r>
      <w:r w:rsidRPr="001700F6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 программы  </w:t>
      </w:r>
      <w:r w:rsidRPr="001700F6">
        <w:rPr>
          <w:rFonts w:ascii="Times New Roman" w:hAnsi="Times New Roman"/>
          <w:b/>
          <w:sz w:val="28"/>
          <w:szCs w:val="28"/>
        </w:rPr>
        <w:t xml:space="preserve">«Управление и распоряжение имуществом» </w:t>
      </w:r>
      <w:r w:rsidRPr="001700F6">
        <w:rPr>
          <w:rFonts w:ascii="Times New Roman" w:hAnsi="Times New Roman"/>
          <w:b/>
          <w:bCs/>
          <w:sz w:val="28"/>
          <w:szCs w:val="28"/>
        </w:rPr>
        <w:t xml:space="preserve"> на 2024-2026 годы</w:t>
      </w:r>
      <w:r w:rsidRPr="001700F6">
        <w:rPr>
          <w:rFonts w:ascii="Times New Roman" w:hAnsi="Times New Roman"/>
          <w:b/>
          <w:sz w:val="28"/>
          <w:szCs w:val="28"/>
        </w:rPr>
        <w:t>»</w:t>
      </w:r>
    </w:p>
    <w:p w:rsidR="00AA56BE" w:rsidRPr="001700F6" w:rsidRDefault="00AA56BE" w:rsidP="00AA56BE">
      <w:pPr>
        <w:pStyle w:val="21"/>
        <w:spacing w:line="360" w:lineRule="exact"/>
        <w:ind w:firstLine="0"/>
        <w:contextualSpacing/>
        <w:jc w:val="center"/>
        <w:rPr>
          <w:b/>
          <w:szCs w:val="28"/>
        </w:rPr>
      </w:pPr>
    </w:p>
    <w:p w:rsidR="00AA56BE" w:rsidRPr="001700F6" w:rsidRDefault="00AA56BE" w:rsidP="00AA56BE">
      <w:pPr>
        <w:pStyle w:val="21"/>
        <w:spacing w:line="360" w:lineRule="exact"/>
        <w:ind w:firstLine="709"/>
        <w:contextualSpacing/>
        <w:rPr>
          <w:b/>
          <w:szCs w:val="28"/>
        </w:rPr>
      </w:pPr>
      <w:r w:rsidRPr="001700F6">
        <w:rPr>
          <w:b/>
          <w:szCs w:val="28"/>
        </w:rPr>
        <w:t xml:space="preserve"> </w:t>
      </w:r>
      <w:proofErr w:type="gramStart"/>
      <w:r w:rsidRPr="001700F6">
        <w:rPr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1700F6">
        <w:rPr>
          <w:b/>
          <w:szCs w:val="28"/>
        </w:rPr>
        <w:t>ПОСТАНОВЛЯЕТ:</w:t>
      </w:r>
      <w:proofErr w:type="gramEnd"/>
    </w:p>
    <w:p w:rsidR="00AA56BE" w:rsidRPr="001700F6" w:rsidRDefault="00AA56BE" w:rsidP="00AA5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sz w:val="28"/>
          <w:szCs w:val="28"/>
        </w:rPr>
        <w:t xml:space="preserve">1. Внести в программу «Управление и распоряжение имуществом» </w:t>
      </w:r>
      <w:r w:rsidRPr="001700F6">
        <w:rPr>
          <w:rFonts w:ascii="Times New Roman" w:hAnsi="Times New Roman"/>
          <w:bCs/>
          <w:sz w:val="28"/>
          <w:szCs w:val="28"/>
        </w:rPr>
        <w:t xml:space="preserve"> на 2024-2026 годы</w:t>
      </w:r>
      <w:r w:rsidRPr="001700F6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Чувашевского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1700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1700F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1700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</w:t>
      </w:r>
      <w:r w:rsidRPr="001700F6">
        <w:rPr>
          <w:rFonts w:ascii="Times New Roman" w:hAnsi="Times New Roman"/>
          <w:sz w:val="28"/>
          <w:szCs w:val="28"/>
        </w:rPr>
        <w:t xml:space="preserve"> «</w:t>
      </w:r>
      <w:r w:rsidRPr="001700F6">
        <w:rPr>
          <w:rFonts w:ascii="Times New Roman" w:hAnsi="Times New Roman"/>
          <w:bCs/>
          <w:sz w:val="28"/>
          <w:szCs w:val="28"/>
        </w:rPr>
        <w:t xml:space="preserve">Об утверждении муниципальной  программы  </w:t>
      </w:r>
      <w:r w:rsidRPr="001700F6">
        <w:rPr>
          <w:rFonts w:ascii="Times New Roman" w:hAnsi="Times New Roman"/>
          <w:sz w:val="28"/>
          <w:szCs w:val="28"/>
        </w:rPr>
        <w:t xml:space="preserve">«Управление и распоряжение имуществом» </w:t>
      </w:r>
      <w:r w:rsidRPr="001700F6">
        <w:rPr>
          <w:rFonts w:ascii="Times New Roman" w:hAnsi="Times New Roman"/>
          <w:bCs/>
          <w:sz w:val="28"/>
          <w:szCs w:val="28"/>
        </w:rPr>
        <w:t xml:space="preserve"> на 2024-2026 годы</w:t>
      </w:r>
      <w:r w:rsidRPr="001700F6">
        <w:rPr>
          <w:rFonts w:ascii="Times New Roman" w:hAnsi="Times New Roman"/>
          <w:sz w:val="28"/>
          <w:szCs w:val="28"/>
        </w:rPr>
        <w:t>»,   следующие изменения:</w:t>
      </w:r>
    </w:p>
    <w:p w:rsidR="00AA56BE" w:rsidRPr="001700F6" w:rsidRDefault="00AA56BE" w:rsidP="00AA56BE">
      <w:pPr>
        <w:spacing w:line="36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700F6">
        <w:rPr>
          <w:rFonts w:ascii="Times New Roman" w:hAnsi="Times New Roman"/>
          <w:sz w:val="28"/>
          <w:szCs w:val="28"/>
        </w:rPr>
        <w:t xml:space="preserve">1.1.  В Паспорте муниципальной программы Чувашевского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1700F6">
        <w:rPr>
          <w:rFonts w:ascii="Times New Roman" w:hAnsi="Times New Roman"/>
          <w:sz w:val="28"/>
          <w:szCs w:val="28"/>
        </w:rPr>
        <w:t>Управление и распоряжение имуществом</w:t>
      </w:r>
      <w:r>
        <w:rPr>
          <w:rFonts w:ascii="Times New Roman" w:hAnsi="Times New Roman"/>
          <w:bCs/>
          <w:sz w:val="28"/>
          <w:szCs w:val="28"/>
        </w:rPr>
        <w:t>»</w:t>
      </w:r>
      <w:r w:rsidRPr="001700F6">
        <w:rPr>
          <w:rFonts w:ascii="Times New Roman" w:hAnsi="Times New Roman"/>
          <w:bCs/>
          <w:sz w:val="28"/>
          <w:szCs w:val="28"/>
        </w:rPr>
        <w:t xml:space="preserve"> на 2024-2026 годы пункт </w:t>
      </w:r>
      <w:r w:rsidRPr="001700F6">
        <w:rPr>
          <w:rFonts w:ascii="Times New Roman" w:hAnsi="Times New Roman"/>
          <w:sz w:val="28"/>
          <w:szCs w:val="28"/>
        </w:rPr>
        <w:t>Объемы ассигнований муниципальной программы</w:t>
      </w:r>
      <w:r w:rsidRPr="001700F6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2779"/>
        <w:gridCol w:w="6812"/>
      </w:tblGrid>
      <w:tr w:rsidR="00AA56BE" w:rsidRPr="001700F6" w:rsidTr="00D40BF4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6BE" w:rsidRPr="001700F6" w:rsidRDefault="00AA56BE" w:rsidP="00D40BF4">
            <w:pPr>
              <w:spacing w:line="36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00F6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6BE" w:rsidRPr="001700F6" w:rsidRDefault="00AA56BE" w:rsidP="00D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0F6">
              <w:rPr>
                <w:rFonts w:ascii="Times New Roman" w:hAnsi="Times New Roman"/>
                <w:sz w:val="28"/>
                <w:szCs w:val="28"/>
              </w:rPr>
              <w:t xml:space="preserve">На реализацию Программы за счет средств бюджета Чувашевского сельского поселения потребуется: </w:t>
            </w:r>
          </w:p>
          <w:p w:rsidR="00AA56BE" w:rsidRPr="001700F6" w:rsidRDefault="00AA56BE" w:rsidP="00D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0F6">
              <w:rPr>
                <w:rFonts w:ascii="Times New Roman" w:hAnsi="Times New Roman"/>
                <w:sz w:val="28"/>
                <w:szCs w:val="28"/>
              </w:rPr>
              <w:t>2024 год – 26,0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яч </w:t>
            </w:r>
            <w:r w:rsidRPr="001700F6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1700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56BE" w:rsidRPr="001700F6" w:rsidRDefault="00AA56BE" w:rsidP="00D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0F6">
              <w:rPr>
                <w:rFonts w:ascii="Times New Roman" w:hAnsi="Times New Roman"/>
                <w:sz w:val="28"/>
                <w:szCs w:val="28"/>
              </w:rPr>
              <w:t>2025 год – 0,0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яч </w:t>
            </w:r>
            <w:r w:rsidRPr="001700F6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1700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56BE" w:rsidRPr="001700F6" w:rsidRDefault="00AA56BE" w:rsidP="00D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0F6">
              <w:rPr>
                <w:rFonts w:ascii="Times New Roman" w:hAnsi="Times New Roman"/>
                <w:sz w:val="28"/>
                <w:szCs w:val="28"/>
              </w:rPr>
              <w:t>2026 год – 0,0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яч </w:t>
            </w:r>
            <w:r w:rsidRPr="001700F6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1700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A56BE" w:rsidRPr="001700F6" w:rsidRDefault="00AA56BE" w:rsidP="00AA56BE">
      <w:pPr>
        <w:tabs>
          <w:tab w:val="left" w:pos="0"/>
          <w:tab w:val="left" w:pos="993"/>
        </w:tabs>
        <w:spacing w:line="3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1700F6">
        <w:rPr>
          <w:rFonts w:ascii="Times New Roman" w:hAnsi="Times New Roman"/>
          <w:sz w:val="28"/>
          <w:szCs w:val="28"/>
        </w:rPr>
        <w:t>. Приложения № 3 и № 4 к Программе утвердить в новой редакции. Прилагаются.</w:t>
      </w:r>
    </w:p>
    <w:p w:rsidR="00AA56BE" w:rsidRPr="001700F6" w:rsidRDefault="00AA56BE" w:rsidP="00AA56BE">
      <w:pPr>
        <w:pStyle w:val="21"/>
        <w:spacing w:line="360" w:lineRule="exact"/>
        <w:ind w:firstLine="708"/>
        <w:contextualSpacing/>
        <w:rPr>
          <w:szCs w:val="28"/>
        </w:rPr>
      </w:pPr>
      <w:r w:rsidRPr="001700F6">
        <w:rPr>
          <w:szCs w:val="28"/>
        </w:rPr>
        <w:lastRenderedPageBreak/>
        <w:t>2.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AA56BE" w:rsidRPr="001700F6" w:rsidRDefault="00AA56BE" w:rsidP="00AA56BE">
      <w:pPr>
        <w:spacing w:line="36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56BE" w:rsidRPr="001700F6" w:rsidRDefault="00AA56BE" w:rsidP="00AA56BE">
      <w:pPr>
        <w:tabs>
          <w:tab w:val="left" w:pos="2910"/>
        </w:tabs>
        <w:spacing w:line="360" w:lineRule="exact"/>
        <w:contextualSpacing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sz w:val="28"/>
          <w:szCs w:val="28"/>
        </w:rPr>
        <w:t xml:space="preserve">Глава </w:t>
      </w:r>
    </w:p>
    <w:p w:rsidR="00AA56BE" w:rsidRPr="001700F6" w:rsidRDefault="00AA56BE" w:rsidP="00AA56BE">
      <w:pPr>
        <w:spacing w:line="360" w:lineRule="exact"/>
        <w:contextualSpacing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sz w:val="28"/>
          <w:szCs w:val="28"/>
        </w:rPr>
        <w:t xml:space="preserve">Чувашевского сельского поселения  </w:t>
      </w:r>
    </w:p>
    <w:p w:rsidR="00AA56BE" w:rsidRPr="001700F6" w:rsidRDefault="00AA56BE" w:rsidP="00AA56BE">
      <w:pPr>
        <w:spacing w:line="360" w:lineRule="exact"/>
        <w:contextualSpacing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sz w:val="28"/>
          <w:szCs w:val="28"/>
        </w:rPr>
        <w:t>Кирово-Чепецкого района</w:t>
      </w:r>
    </w:p>
    <w:p w:rsidR="00AA56BE" w:rsidRPr="001700F6" w:rsidRDefault="00AA56BE" w:rsidP="00AA56BE">
      <w:pPr>
        <w:spacing w:line="360" w:lineRule="exact"/>
        <w:contextualSpacing/>
        <w:rPr>
          <w:rFonts w:ascii="Times New Roman" w:hAnsi="Times New Roman"/>
          <w:sz w:val="28"/>
          <w:szCs w:val="28"/>
        </w:rPr>
      </w:pPr>
      <w:r w:rsidRPr="001700F6">
        <w:rPr>
          <w:rFonts w:ascii="Times New Roman" w:hAnsi="Times New Roman"/>
          <w:sz w:val="28"/>
          <w:szCs w:val="28"/>
        </w:rPr>
        <w:t>Кировской области   А.Н. Смертина</w:t>
      </w:r>
    </w:p>
    <w:p w:rsidR="00AA56BE" w:rsidRPr="001700F6" w:rsidRDefault="00AA56BE" w:rsidP="00AA56BE">
      <w:pPr>
        <w:spacing w:line="360" w:lineRule="exact"/>
        <w:contextualSpacing/>
        <w:rPr>
          <w:rFonts w:ascii="Times New Roman" w:hAnsi="Times New Roman"/>
          <w:sz w:val="28"/>
          <w:szCs w:val="28"/>
        </w:rPr>
      </w:pPr>
    </w:p>
    <w:p w:rsidR="00AA56BE" w:rsidRDefault="00AA56BE" w:rsidP="00AA56BE">
      <w:pPr>
        <w:pStyle w:val="a4"/>
        <w:jc w:val="right"/>
        <w:rPr>
          <w:b/>
          <w:sz w:val="28"/>
          <w:szCs w:val="28"/>
        </w:rPr>
        <w:sectPr w:rsidR="00AA5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6BE" w:rsidRDefault="00AA56BE" w:rsidP="00AA56BE">
      <w:pPr>
        <w:pStyle w:val="a4"/>
        <w:jc w:val="right"/>
      </w:pPr>
      <w:r>
        <w:rPr>
          <w:sz w:val="28"/>
          <w:szCs w:val="28"/>
        </w:rPr>
        <w:lastRenderedPageBreak/>
        <w:t>Приложение № 3</w:t>
      </w:r>
    </w:p>
    <w:p w:rsidR="00AA56BE" w:rsidRDefault="00AA56BE" w:rsidP="00AA56BE">
      <w:pPr>
        <w:pStyle w:val="a4"/>
        <w:jc w:val="right"/>
      </w:pPr>
      <w:r>
        <w:rPr>
          <w:sz w:val="28"/>
          <w:szCs w:val="28"/>
        </w:rPr>
        <w:t xml:space="preserve">к Муниципальной программе </w:t>
      </w:r>
    </w:p>
    <w:p w:rsidR="00AA56BE" w:rsidRDefault="00AA56BE" w:rsidP="00AA56BE">
      <w:pPr>
        <w:pStyle w:val="a4"/>
        <w:jc w:val="right"/>
        <w:rPr>
          <w:sz w:val="28"/>
          <w:szCs w:val="28"/>
        </w:rPr>
      </w:pPr>
    </w:p>
    <w:p w:rsidR="00AA56BE" w:rsidRDefault="00AA56BE" w:rsidP="00AA56BE">
      <w:pPr>
        <w:pStyle w:val="a4"/>
        <w:jc w:val="center"/>
      </w:pPr>
      <w:r>
        <w:rPr>
          <w:b/>
          <w:sz w:val="28"/>
          <w:szCs w:val="28"/>
        </w:rPr>
        <w:t xml:space="preserve">Расходы на реализацию Муниципальной программы за счет средств местного бюджета </w:t>
      </w:r>
    </w:p>
    <w:p w:rsidR="00AA56BE" w:rsidRDefault="00AA56BE" w:rsidP="00AA56BE">
      <w:pPr>
        <w:pStyle w:val="a4"/>
        <w:jc w:val="both"/>
        <w:rPr>
          <w:b/>
          <w:sz w:val="28"/>
          <w:szCs w:val="28"/>
        </w:rPr>
      </w:pPr>
    </w:p>
    <w:tbl>
      <w:tblPr>
        <w:tblW w:w="15557" w:type="dxa"/>
        <w:tblInd w:w="-10" w:type="dxa"/>
        <w:tblLayout w:type="fixed"/>
        <w:tblLook w:val="04A0"/>
      </w:tblPr>
      <w:tblGrid>
        <w:gridCol w:w="2652"/>
        <w:gridCol w:w="4162"/>
        <w:gridCol w:w="3027"/>
        <w:gridCol w:w="2033"/>
        <w:gridCol w:w="1559"/>
        <w:gridCol w:w="2124"/>
      </w:tblGrid>
      <w:tr w:rsidR="00AA56BE" w:rsidTr="00D40BF4">
        <w:trPr>
          <w:cantSplit/>
          <w:tblHeader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Ответственный исполнитель, соисполнители,</w:t>
            </w:r>
          </w:p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муниципальный заказчик (муниципальный заказчик-координатор)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Расходы</w:t>
            </w:r>
          </w:p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A56BE" w:rsidTr="00D40BF4">
        <w:trPr>
          <w:cantSplit/>
          <w:trHeight w:val="310"/>
          <w:tblHeader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/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/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2026</w:t>
            </w:r>
          </w:p>
        </w:tc>
      </w:tr>
      <w:tr w:rsidR="00AA56BE" w:rsidTr="00D40BF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Pr="006F08D7" w:rsidRDefault="00AA56BE" w:rsidP="00D40BF4">
            <w:pPr>
              <w:ind w:left="-90"/>
              <w:rPr>
                <w:rFonts w:ascii="Times New Roman" w:hAnsi="Times New Roman"/>
              </w:rPr>
            </w:pPr>
            <w:r w:rsidRPr="006F08D7">
              <w:rPr>
                <w:rFonts w:ascii="Times New Roman" w:hAnsi="Times New Roman"/>
                <w:bCs/>
                <w:sz w:val="28"/>
                <w:szCs w:val="28"/>
              </w:rPr>
              <w:t>«Управление и распоряжение имуществом»</w:t>
            </w:r>
          </w:p>
          <w:p w:rsidR="00AA56BE" w:rsidRDefault="00AA56BE" w:rsidP="00D40BF4">
            <w:pPr>
              <w:pStyle w:val="a4"/>
              <w:jc w:val="both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A56BE" w:rsidTr="00D40BF4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Задача 1«</w:t>
            </w:r>
            <w:r w:rsidRPr="00772E5B">
              <w:rPr>
                <w:sz w:val="28"/>
                <w:szCs w:val="28"/>
              </w:rPr>
              <w:t xml:space="preserve">Мероприятия по повышению эффективности </w:t>
            </w:r>
            <w:r>
              <w:rPr>
                <w:sz w:val="28"/>
                <w:szCs w:val="28"/>
              </w:rPr>
              <w:t>управления и распоряжения имуществом»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A56BE" w:rsidTr="00D40BF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AA56BE" w:rsidRDefault="00AA56BE" w:rsidP="00D40BF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A56BE" w:rsidTr="00D40BF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Pr="006F08D7" w:rsidRDefault="00AA56BE" w:rsidP="00D40B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Pr="006F08D7" w:rsidRDefault="00AA56BE" w:rsidP="00D40BF4">
            <w:pPr>
              <w:pStyle w:val="a4"/>
              <w:jc w:val="both"/>
              <w:rPr>
                <w:sz w:val="28"/>
                <w:szCs w:val="28"/>
              </w:rPr>
            </w:pPr>
            <w:r w:rsidRPr="006F08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Pr="006F08D7" w:rsidRDefault="00AA56BE" w:rsidP="00D40BF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AA56BE" w:rsidRDefault="00AA56BE" w:rsidP="00D40BF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AA56BE" w:rsidRDefault="00AA56BE" w:rsidP="00AA56BE"/>
    <w:p w:rsidR="00AA56BE" w:rsidRDefault="00AA56BE" w:rsidP="00AA56BE"/>
    <w:p w:rsidR="00AA56BE" w:rsidRDefault="00AA56BE" w:rsidP="00AA56BE"/>
    <w:p w:rsidR="00AA56BE" w:rsidRDefault="00AA56BE" w:rsidP="00AA56BE">
      <w:pPr>
        <w:pStyle w:val="a4"/>
        <w:jc w:val="right"/>
      </w:pPr>
      <w:r>
        <w:rPr>
          <w:sz w:val="28"/>
          <w:szCs w:val="28"/>
        </w:rPr>
        <w:lastRenderedPageBreak/>
        <w:t>Приложение № 4</w:t>
      </w:r>
    </w:p>
    <w:p w:rsidR="00AA56BE" w:rsidRDefault="00AA56BE" w:rsidP="00AA56BE">
      <w:pPr>
        <w:pStyle w:val="a4"/>
        <w:jc w:val="right"/>
      </w:pPr>
      <w:r>
        <w:rPr>
          <w:sz w:val="28"/>
          <w:szCs w:val="28"/>
        </w:rPr>
        <w:t xml:space="preserve">к Муниципальной программе </w:t>
      </w:r>
    </w:p>
    <w:p w:rsidR="00AA56BE" w:rsidRDefault="00AA56BE" w:rsidP="00AA56BE">
      <w:pPr>
        <w:pStyle w:val="a4"/>
        <w:jc w:val="right"/>
        <w:rPr>
          <w:sz w:val="28"/>
          <w:szCs w:val="28"/>
        </w:rPr>
      </w:pPr>
    </w:p>
    <w:p w:rsidR="00AA56BE" w:rsidRDefault="00AA56BE" w:rsidP="00AA56BE">
      <w:pPr>
        <w:pStyle w:val="a4"/>
        <w:jc w:val="center"/>
      </w:pPr>
      <w:r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счет сре</w:t>
      </w:r>
      <w:proofErr w:type="gramStart"/>
      <w:r>
        <w:rPr>
          <w:b/>
          <w:sz w:val="28"/>
          <w:szCs w:val="28"/>
        </w:rPr>
        <w:t>дств вс</w:t>
      </w:r>
      <w:proofErr w:type="gramEnd"/>
      <w:r>
        <w:rPr>
          <w:b/>
          <w:sz w:val="28"/>
          <w:szCs w:val="28"/>
        </w:rPr>
        <w:t>ех источников финансирования</w:t>
      </w:r>
    </w:p>
    <w:p w:rsidR="00AA56BE" w:rsidRDefault="00AA56BE" w:rsidP="00AA56BE">
      <w:pPr>
        <w:pStyle w:val="a4"/>
        <w:jc w:val="both"/>
        <w:rPr>
          <w:b/>
          <w:sz w:val="28"/>
          <w:szCs w:val="28"/>
        </w:rPr>
      </w:pPr>
    </w:p>
    <w:tbl>
      <w:tblPr>
        <w:tblW w:w="15557" w:type="dxa"/>
        <w:tblInd w:w="-10" w:type="dxa"/>
        <w:tblLayout w:type="fixed"/>
        <w:tblLook w:val="04A0"/>
      </w:tblPr>
      <w:tblGrid>
        <w:gridCol w:w="2652"/>
        <w:gridCol w:w="4162"/>
        <w:gridCol w:w="3027"/>
        <w:gridCol w:w="2033"/>
        <w:gridCol w:w="1559"/>
        <w:gridCol w:w="2124"/>
      </w:tblGrid>
      <w:tr w:rsidR="00AA56BE" w:rsidTr="00D40BF4">
        <w:trPr>
          <w:cantSplit/>
          <w:tblHeader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Ответственный исполнитель, соисполнители,</w:t>
            </w:r>
          </w:p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муниципальный заказчик (муниципальный заказчик-координатор)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Расходы</w:t>
            </w:r>
          </w:p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A56BE" w:rsidTr="00D40BF4">
        <w:trPr>
          <w:cantSplit/>
          <w:trHeight w:val="310"/>
          <w:tblHeader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/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/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6BE" w:rsidRDefault="00AA56BE" w:rsidP="00D40BF4">
            <w:pPr>
              <w:pStyle w:val="a4"/>
              <w:jc w:val="center"/>
            </w:pPr>
            <w:r>
              <w:rPr>
                <w:sz w:val="28"/>
                <w:szCs w:val="28"/>
              </w:rPr>
              <w:t>2026</w:t>
            </w:r>
          </w:p>
        </w:tc>
      </w:tr>
      <w:tr w:rsidR="00AA56BE" w:rsidTr="00D40BF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Pr="006F08D7" w:rsidRDefault="00AA56BE" w:rsidP="00D40BF4">
            <w:pPr>
              <w:ind w:left="-90"/>
              <w:rPr>
                <w:rFonts w:ascii="Times New Roman" w:hAnsi="Times New Roman"/>
              </w:rPr>
            </w:pPr>
            <w:r w:rsidRPr="006F08D7">
              <w:rPr>
                <w:rFonts w:ascii="Times New Roman" w:hAnsi="Times New Roman"/>
                <w:bCs/>
                <w:sz w:val="28"/>
                <w:szCs w:val="28"/>
              </w:rPr>
              <w:t>«Управление и распоряжение имуществом»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A56BE" w:rsidTr="00D40BF4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Задача 1«</w:t>
            </w:r>
            <w:r w:rsidRPr="00772E5B">
              <w:rPr>
                <w:sz w:val="28"/>
                <w:szCs w:val="28"/>
              </w:rPr>
              <w:t xml:space="preserve">Мероприятия по повышению эффективности </w:t>
            </w:r>
            <w:r>
              <w:rPr>
                <w:sz w:val="28"/>
                <w:szCs w:val="28"/>
              </w:rPr>
              <w:t>управления и распоряжения имуществом»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A56BE" w:rsidTr="00D40BF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both"/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AA56BE" w:rsidRDefault="00AA56BE" w:rsidP="00D40BF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A56BE" w:rsidTr="00D40BF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Pr="006F08D7" w:rsidRDefault="00AA56BE" w:rsidP="00D40B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6BE" w:rsidRPr="006F08D7" w:rsidRDefault="00AA56BE" w:rsidP="00D40BF4">
            <w:pPr>
              <w:pStyle w:val="a4"/>
              <w:jc w:val="both"/>
              <w:rPr>
                <w:sz w:val="28"/>
                <w:szCs w:val="28"/>
              </w:rPr>
            </w:pPr>
            <w:r w:rsidRPr="006F08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Pr="006F08D7" w:rsidRDefault="00AA56BE" w:rsidP="00D40BF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AA56BE" w:rsidRDefault="00AA56BE" w:rsidP="00D40BF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E" w:rsidRDefault="00AA56BE" w:rsidP="00D40B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76B22" w:rsidRDefault="00476B22"/>
    <w:sectPr w:rsidR="00476B22" w:rsidSect="00AA56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6BE"/>
    <w:rsid w:val="003E0CA5"/>
    <w:rsid w:val="00476B22"/>
    <w:rsid w:val="009614C9"/>
    <w:rsid w:val="00AA56BE"/>
    <w:rsid w:val="00CB3BB0"/>
    <w:rsid w:val="00F6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B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AA56BE"/>
    <w:pPr>
      <w:tabs>
        <w:tab w:val="center" w:pos="4703"/>
        <w:tab w:val="right" w:pos="9214"/>
      </w:tabs>
      <w:ind w:left="-1559" w:right="-851"/>
      <w:jc w:val="center"/>
    </w:pPr>
    <w:rPr>
      <w:rFonts w:ascii="Times New Roman" w:hAnsi="Times New Roman"/>
      <w:b/>
      <w:sz w:val="26"/>
      <w:szCs w:val="20"/>
      <w:lang w:eastAsia="ar-SA"/>
    </w:rPr>
  </w:style>
  <w:style w:type="paragraph" w:styleId="a4">
    <w:name w:val="No Spacing"/>
    <w:qFormat/>
    <w:rsid w:val="00AA56BE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AA56B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a3">
    <w:name w:val="header"/>
    <w:basedOn w:val="a"/>
    <w:link w:val="a5"/>
    <w:uiPriority w:val="99"/>
    <w:semiHidden/>
    <w:unhideWhenUsed/>
    <w:rsid w:val="00AA5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semiHidden/>
    <w:rsid w:val="00AA56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cp:lastPrinted>2024-06-24T17:00:00Z</cp:lastPrinted>
  <dcterms:created xsi:type="dcterms:W3CDTF">2024-07-16T11:22:00Z</dcterms:created>
  <dcterms:modified xsi:type="dcterms:W3CDTF">2024-07-16T11:22:00Z</dcterms:modified>
</cp:coreProperties>
</file>